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36278" w14:textId="5507B3BB" w:rsidR="00AD10DA" w:rsidRPr="00AD10DA" w:rsidRDefault="00061753" w:rsidP="00AD10DA">
      <w:pPr>
        <w:autoSpaceDE w:val="0"/>
        <w:autoSpaceDN w:val="0"/>
        <w:adjustRightInd w:val="0"/>
        <w:spacing w:before="463" w:after="212" w:line="192" w:lineRule="auto"/>
        <w:jc w:val="center"/>
        <w:outlineLvl w:val="0"/>
        <w:rPr>
          <w:rFonts w:ascii="Arial" w:hAnsi="Arial" w:cs="Arial"/>
          <w:kern w:val="0"/>
          <w:sz w:val="20"/>
          <w:szCs w:val="20"/>
        </w:rPr>
      </w:pPr>
      <w:r w:rsidRPr="00061753">
        <w:rPr>
          <w:rFonts w:ascii="Arial" w:hAnsi="Arial" w:cs="Arial"/>
          <w:b/>
          <w:bCs/>
          <w:kern w:val="0"/>
          <w:sz w:val="20"/>
          <w:szCs w:val="20"/>
        </w:rPr>
        <w:t>M</w:t>
      </w:r>
      <w:r w:rsidR="00AD10DA" w:rsidRPr="00AD10DA">
        <w:rPr>
          <w:rFonts w:ascii="Arial" w:hAnsi="Arial" w:cs="Arial"/>
          <w:b/>
          <w:bCs/>
          <w:kern w:val="0"/>
          <w:sz w:val="20"/>
          <w:szCs w:val="20"/>
        </w:rPr>
        <w:t>erida gyros</w:t>
      </w:r>
    </w:p>
    <w:p w14:paraId="0DA92E6E" w14:textId="77777777" w:rsidR="00061753" w:rsidRPr="00061753" w:rsidRDefault="00061753" w:rsidP="00061753">
      <w:pPr>
        <w:pStyle w:val="Ingredintena"/>
        <w:jc w:val="left"/>
        <w:rPr>
          <w:b w:val="0"/>
          <w:bCs w:val="0"/>
          <w:color w:val="auto"/>
          <w:sz w:val="20"/>
          <w:szCs w:val="20"/>
        </w:rPr>
      </w:pPr>
      <w:proofErr w:type="gramStart"/>
      <w:r w:rsidRPr="00061753">
        <w:rPr>
          <w:color w:val="auto"/>
          <w:sz w:val="20"/>
          <w:szCs w:val="20"/>
        </w:rPr>
        <w:t>gyros</w:t>
      </w:r>
      <w:proofErr w:type="gramEnd"/>
      <w:r w:rsidRPr="00061753">
        <w:rPr>
          <w:color w:val="auto"/>
          <w:sz w:val="20"/>
          <w:szCs w:val="20"/>
        </w:rPr>
        <w:t xml:space="preserve"> (van rund, varken,</w:t>
      </w:r>
      <w:r w:rsidRPr="00061753">
        <w:rPr>
          <w:b w:val="0"/>
          <w:bCs w:val="0"/>
          <w:color w:val="auto"/>
          <w:sz w:val="20"/>
          <w:szCs w:val="20"/>
        </w:rPr>
        <w:br/>
      </w:r>
      <w:r w:rsidRPr="00061753">
        <w:rPr>
          <w:color w:val="auto"/>
          <w:sz w:val="20"/>
          <w:szCs w:val="20"/>
        </w:rPr>
        <w:t>kalkoen of kip)</w:t>
      </w:r>
      <w:r w:rsidRPr="00061753">
        <w:rPr>
          <w:b w:val="0"/>
          <w:bCs w:val="0"/>
          <w:color w:val="auto"/>
          <w:sz w:val="20"/>
          <w:szCs w:val="20"/>
        </w:rPr>
        <w:br/>
      </w:r>
      <w:r w:rsidRPr="00061753">
        <w:rPr>
          <w:color w:val="auto"/>
          <w:sz w:val="20"/>
          <w:szCs w:val="20"/>
        </w:rPr>
        <w:t>Griekse aardappeltjes uit</w:t>
      </w:r>
      <w:r w:rsidRPr="00061753">
        <w:rPr>
          <w:b w:val="0"/>
          <w:bCs w:val="0"/>
          <w:color w:val="auto"/>
          <w:sz w:val="20"/>
          <w:szCs w:val="20"/>
        </w:rPr>
        <w:br/>
      </w:r>
      <w:r w:rsidRPr="00061753">
        <w:rPr>
          <w:color w:val="auto"/>
          <w:sz w:val="20"/>
          <w:szCs w:val="20"/>
        </w:rPr>
        <w:t>de oven</w:t>
      </w:r>
    </w:p>
    <w:p w14:paraId="7CBF36C9" w14:textId="77777777" w:rsidR="00061753" w:rsidRPr="00061753" w:rsidRDefault="00061753" w:rsidP="00061753">
      <w:pPr>
        <w:pStyle w:val="Ingredintenb"/>
        <w:rPr>
          <w:b w:val="0"/>
          <w:bCs w:val="0"/>
          <w:color w:val="auto"/>
          <w:sz w:val="20"/>
          <w:szCs w:val="20"/>
        </w:rPr>
      </w:pPr>
      <w:proofErr w:type="gramStart"/>
      <w:r w:rsidRPr="00061753">
        <w:rPr>
          <w:color w:val="auto"/>
          <w:sz w:val="20"/>
          <w:szCs w:val="20"/>
        </w:rPr>
        <w:t>tomaten</w:t>
      </w:r>
      <w:proofErr w:type="gramEnd"/>
      <w:r w:rsidRPr="00061753">
        <w:rPr>
          <w:b w:val="0"/>
          <w:bCs w:val="0"/>
          <w:color w:val="auto"/>
          <w:sz w:val="20"/>
          <w:szCs w:val="20"/>
        </w:rPr>
        <w:br/>
      </w:r>
      <w:r w:rsidRPr="00061753">
        <w:rPr>
          <w:color w:val="auto"/>
          <w:sz w:val="20"/>
          <w:szCs w:val="20"/>
        </w:rPr>
        <w:t>gemengde sla</w:t>
      </w:r>
      <w:r w:rsidRPr="00061753">
        <w:rPr>
          <w:b w:val="0"/>
          <w:bCs w:val="0"/>
          <w:color w:val="auto"/>
          <w:sz w:val="20"/>
          <w:szCs w:val="20"/>
        </w:rPr>
        <w:br/>
      </w:r>
      <w:r w:rsidRPr="00061753">
        <w:rPr>
          <w:color w:val="auto"/>
          <w:sz w:val="20"/>
          <w:szCs w:val="20"/>
        </w:rPr>
        <w:t>gebakken uitjes</w:t>
      </w:r>
      <w:r w:rsidRPr="00061753">
        <w:rPr>
          <w:b w:val="0"/>
          <w:bCs w:val="0"/>
          <w:color w:val="auto"/>
          <w:sz w:val="20"/>
          <w:szCs w:val="20"/>
        </w:rPr>
        <w:br/>
      </w:r>
      <w:r w:rsidRPr="00061753">
        <w:rPr>
          <w:color w:val="auto"/>
          <w:sz w:val="20"/>
          <w:szCs w:val="20"/>
        </w:rPr>
        <w:t>rode ui</w:t>
      </w:r>
      <w:r w:rsidRPr="00061753">
        <w:rPr>
          <w:b w:val="0"/>
          <w:bCs w:val="0"/>
          <w:color w:val="auto"/>
          <w:sz w:val="20"/>
          <w:szCs w:val="20"/>
        </w:rPr>
        <w:br/>
      </w:r>
      <w:r w:rsidRPr="00061753">
        <w:rPr>
          <w:color w:val="auto"/>
          <w:sz w:val="20"/>
          <w:szCs w:val="20"/>
        </w:rPr>
        <w:t>tzatziki</w:t>
      </w:r>
      <w:r w:rsidRPr="00061753">
        <w:rPr>
          <w:b w:val="0"/>
          <w:bCs w:val="0"/>
          <w:color w:val="auto"/>
          <w:sz w:val="20"/>
          <w:szCs w:val="20"/>
        </w:rPr>
        <w:br/>
      </w:r>
      <w:r w:rsidRPr="00061753">
        <w:rPr>
          <w:color w:val="auto"/>
          <w:sz w:val="20"/>
          <w:szCs w:val="20"/>
        </w:rPr>
        <w:t>pitabrood</w:t>
      </w:r>
    </w:p>
    <w:p w14:paraId="74D515F4" w14:textId="77777777" w:rsidR="001305A8" w:rsidRPr="00061753" w:rsidRDefault="001305A8">
      <w:pPr>
        <w:rPr>
          <w:rFonts w:ascii="Arial" w:hAnsi="Arial" w:cs="Arial"/>
          <w:sz w:val="20"/>
          <w:szCs w:val="20"/>
        </w:rPr>
      </w:pPr>
    </w:p>
    <w:p w14:paraId="263C6614" w14:textId="77777777" w:rsidR="00061753" w:rsidRPr="00061753" w:rsidRDefault="00061753" w:rsidP="00061753">
      <w:pPr>
        <w:pStyle w:val="NormalText"/>
        <w:tabs>
          <w:tab w:val="left" w:pos="210"/>
        </w:tabs>
        <w:rPr>
          <w:color w:val="auto"/>
          <w:sz w:val="20"/>
          <w:szCs w:val="20"/>
        </w:rPr>
      </w:pPr>
      <w:r w:rsidRPr="00061753">
        <w:rPr>
          <w:color w:val="auto"/>
          <w:sz w:val="20"/>
          <w:szCs w:val="20"/>
        </w:rPr>
        <w:t>Merida gyros is een samengesteld gerecht. Sommige bestanddelen ervan staan elders op deze site:</w:t>
      </w:r>
    </w:p>
    <w:p w14:paraId="7624D6C4" w14:textId="77777777" w:rsidR="00061753" w:rsidRPr="00061753" w:rsidRDefault="00061753" w:rsidP="00061753">
      <w:pPr>
        <w:pStyle w:val="NormalText"/>
        <w:tabs>
          <w:tab w:val="left" w:pos="210"/>
        </w:tabs>
        <w:rPr>
          <w:color w:val="auto"/>
          <w:sz w:val="20"/>
          <w:szCs w:val="20"/>
        </w:rPr>
      </w:pPr>
    </w:p>
    <w:p w14:paraId="7E5024AC" w14:textId="77777777" w:rsidR="00061753" w:rsidRPr="00061753" w:rsidRDefault="00061753" w:rsidP="00061753">
      <w:pPr>
        <w:pStyle w:val="NormalText"/>
        <w:tabs>
          <w:tab w:val="left" w:pos="210"/>
        </w:tabs>
        <w:rPr>
          <w:color w:val="auto"/>
          <w:sz w:val="20"/>
          <w:szCs w:val="20"/>
        </w:rPr>
      </w:pPr>
      <w:r w:rsidRPr="00061753">
        <w:rPr>
          <w:color w:val="auto"/>
          <w:sz w:val="20"/>
          <w:szCs w:val="20"/>
        </w:rPr>
        <w:t>•</w:t>
      </w:r>
      <w:r w:rsidRPr="00061753">
        <w:rPr>
          <w:color w:val="auto"/>
          <w:sz w:val="20"/>
          <w:szCs w:val="20"/>
        </w:rPr>
        <w:tab/>
      </w:r>
      <w:hyperlink r:id="rId4" w:history="1">
        <w:r w:rsidRPr="00061753">
          <w:rPr>
            <w:b/>
            <w:bCs/>
            <w:color w:val="auto"/>
            <w:sz w:val="20"/>
            <w:szCs w:val="20"/>
            <w:u w:val="single"/>
          </w:rPr>
          <w:t>Griekse aardappeltjes uit de oven</w:t>
        </w:r>
      </w:hyperlink>
    </w:p>
    <w:p w14:paraId="639BC3E8" w14:textId="77777777" w:rsidR="00061753" w:rsidRPr="00061753" w:rsidRDefault="00061753" w:rsidP="00061753">
      <w:pPr>
        <w:pStyle w:val="NormalText"/>
        <w:tabs>
          <w:tab w:val="left" w:pos="210"/>
        </w:tabs>
        <w:rPr>
          <w:color w:val="auto"/>
          <w:sz w:val="20"/>
          <w:szCs w:val="20"/>
        </w:rPr>
      </w:pPr>
    </w:p>
    <w:p w14:paraId="69B78AFF" w14:textId="77777777" w:rsidR="00061753" w:rsidRPr="00061753" w:rsidRDefault="00061753" w:rsidP="00061753">
      <w:pPr>
        <w:pStyle w:val="NormalText"/>
        <w:tabs>
          <w:tab w:val="left" w:pos="210"/>
        </w:tabs>
        <w:rPr>
          <w:color w:val="auto"/>
          <w:sz w:val="20"/>
          <w:szCs w:val="20"/>
        </w:rPr>
      </w:pPr>
      <w:r w:rsidRPr="00061753">
        <w:rPr>
          <w:color w:val="auto"/>
          <w:sz w:val="20"/>
          <w:szCs w:val="20"/>
        </w:rPr>
        <w:t>•</w:t>
      </w:r>
      <w:r w:rsidRPr="00061753">
        <w:rPr>
          <w:color w:val="auto"/>
          <w:sz w:val="20"/>
          <w:szCs w:val="20"/>
        </w:rPr>
        <w:tab/>
      </w:r>
      <w:hyperlink r:id="rId5" w:history="1">
        <w:r w:rsidRPr="00061753">
          <w:rPr>
            <w:b/>
            <w:bCs/>
            <w:color w:val="auto"/>
            <w:sz w:val="20"/>
            <w:szCs w:val="20"/>
            <w:u w:val="single"/>
          </w:rPr>
          <w:t>Tzatziki</w:t>
        </w:r>
      </w:hyperlink>
      <w:r w:rsidRPr="00061753">
        <w:rPr>
          <w:color w:val="auto"/>
          <w:sz w:val="20"/>
          <w:szCs w:val="20"/>
        </w:rPr>
        <w:t xml:space="preserve">, als onderdeel van een Griekse </w:t>
      </w:r>
      <w:proofErr w:type="spellStart"/>
      <w:r w:rsidRPr="00061753">
        <w:rPr>
          <w:color w:val="auto"/>
          <w:sz w:val="20"/>
          <w:szCs w:val="20"/>
        </w:rPr>
        <w:t>mezze</w:t>
      </w:r>
      <w:proofErr w:type="spellEnd"/>
      <w:r w:rsidRPr="00061753">
        <w:rPr>
          <w:color w:val="auto"/>
          <w:sz w:val="20"/>
          <w:szCs w:val="20"/>
        </w:rPr>
        <w:t xml:space="preserve"> </w:t>
      </w:r>
    </w:p>
    <w:p w14:paraId="415C522C" w14:textId="77777777" w:rsidR="00061753" w:rsidRPr="00061753" w:rsidRDefault="00061753" w:rsidP="00061753">
      <w:pPr>
        <w:pStyle w:val="NormalText"/>
        <w:tabs>
          <w:tab w:val="left" w:pos="210"/>
        </w:tabs>
        <w:rPr>
          <w:color w:val="auto"/>
          <w:sz w:val="20"/>
          <w:szCs w:val="20"/>
        </w:rPr>
      </w:pPr>
    </w:p>
    <w:p w14:paraId="0DC92D4A" w14:textId="77777777" w:rsidR="00061753" w:rsidRPr="00061753" w:rsidRDefault="00061753" w:rsidP="00061753">
      <w:pPr>
        <w:pStyle w:val="NormalText"/>
        <w:tabs>
          <w:tab w:val="left" w:pos="210"/>
        </w:tabs>
        <w:rPr>
          <w:color w:val="auto"/>
          <w:sz w:val="20"/>
          <w:szCs w:val="20"/>
        </w:rPr>
      </w:pPr>
      <w:r w:rsidRPr="00061753">
        <w:rPr>
          <w:color w:val="auto"/>
          <w:sz w:val="20"/>
          <w:szCs w:val="20"/>
        </w:rPr>
        <w:t>•</w:t>
      </w:r>
      <w:r w:rsidRPr="00061753">
        <w:rPr>
          <w:color w:val="auto"/>
          <w:sz w:val="20"/>
          <w:szCs w:val="20"/>
        </w:rPr>
        <w:tab/>
      </w:r>
      <w:hyperlink r:id="rId6" w:history="1">
        <w:r w:rsidRPr="00061753">
          <w:rPr>
            <w:b/>
            <w:bCs/>
            <w:color w:val="auto"/>
            <w:sz w:val="20"/>
            <w:szCs w:val="20"/>
            <w:u w:val="single"/>
          </w:rPr>
          <w:t>Griekse gyros</w:t>
        </w:r>
      </w:hyperlink>
    </w:p>
    <w:p w14:paraId="79DB3869" w14:textId="77777777" w:rsidR="00061753" w:rsidRPr="00061753" w:rsidRDefault="00061753" w:rsidP="00061753">
      <w:pPr>
        <w:pStyle w:val="NormalText"/>
        <w:tabs>
          <w:tab w:val="left" w:pos="210"/>
        </w:tabs>
        <w:rPr>
          <w:color w:val="auto"/>
          <w:sz w:val="20"/>
          <w:szCs w:val="20"/>
        </w:rPr>
      </w:pPr>
    </w:p>
    <w:p w14:paraId="6A100DC0" w14:textId="77777777" w:rsidR="00061753" w:rsidRPr="00061753" w:rsidRDefault="00061753" w:rsidP="00061753">
      <w:pPr>
        <w:pStyle w:val="NormalText"/>
        <w:tabs>
          <w:tab w:val="left" w:pos="210"/>
        </w:tabs>
        <w:rPr>
          <w:color w:val="auto"/>
          <w:sz w:val="20"/>
          <w:szCs w:val="20"/>
        </w:rPr>
      </w:pPr>
      <w:r w:rsidRPr="00061753">
        <w:rPr>
          <w:color w:val="auto"/>
          <w:sz w:val="20"/>
          <w:szCs w:val="20"/>
        </w:rPr>
        <w:t>De opbouw van deze schotel is vrij eenvoudig, zoals zeer vele Griekse en Turkse gerechten.</w:t>
      </w:r>
    </w:p>
    <w:p w14:paraId="04EC7777" w14:textId="77777777" w:rsidR="00061753" w:rsidRPr="00061753" w:rsidRDefault="00061753" w:rsidP="00061753">
      <w:pPr>
        <w:pStyle w:val="NormalText"/>
        <w:tabs>
          <w:tab w:val="left" w:pos="210"/>
        </w:tabs>
        <w:rPr>
          <w:color w:val="auto"/>
          <w:sz w:val="20"/>
          <w:szCs w:val="20"/>
        </w:rPr>
      </w:pPr>
    </w:p>
    <w:p w14:paraId="7EAFB53E" w14:textId="7F080E6C" w:rsidR="00061753" w:rsidRPr="00061753" w:rsidRDefault="00061753" w:rsidP="00061753">
      <w:pPr>
        <w:pStyle w:val="NormalText"/>
        <w:tabs>
          <w:tab w:val="left" w:pos="210"/>
        </w:tabs>
        <w:rPr>
          <w:color w:val="auto"/>
          <w:sz w:val="20"/>
          <w:szCs w:val="20"/>
        </w:rPr>
      </w:pPr>
      <w:r w:rsidRPr="00061753">
        <w:rPr>
          <w:color w:val="auto"/>
          <w:sz w:val="20"/>
          <w:szCs w:val="20"/>
        </w:rPr>
        <w:t xml:space="preserve">Schep in het midden een ruime portie tzatziki. Dresseer daarrond de aardappeltjes, afgewerkt met krokant gebakken uitjes uit een potje, een schep gyros, tomatenschijfjes, een handvol gemengde sla afgewerkt met </w:t>
      </w:r>
      <w:r w:rsidRPr="00061753">
        <w:rPr>
          <w:color w:val="auto"/>
          <w:sz w:val="20"/>
          <w:szCs w:val="20"/>
        </w:rPr>
        <w:t>fijngesneden</w:t>
      </w:r>
      <w:r w:rsidRPr="00061753">
        <w:rPr>
          <w:color w:val="auto"/>
          <w:sz w:val="20"/>
          <w:szCs w:val="20"/>
        </w:rPr>
        <w:t xml:space="preserve"> ringen van rode uien. Bak de pitabroodjes een minuutje in de toaster, snijd elk broodje in twee en vervolledig de schotel ermee.</w:t>
      </w:r>
    </w:p>
    <w:p w14:paraId="0BFF0CB2" w14:textId="77777777" w:rsidR="00061753" w:rsidRPr="00061753" w:rsidRDefault="00061753">
      <w:pPr>
        <w:rPr>
          <w:rFonts w:ascii="Arial" w:hAnsi="Arial" w:cs="Arial"/>
          <w:sz w:val="20"/>
          <w:szCs w:val="20"/>
        </w:rPr>
      </w:pPr>
    </w:p>
    <w:p w14:paraId="7DB4F423" w14:textId="77777777" w:rsidR="00061753" w:rsidRPr="00061753" w:rsidRDefault="00061753">
      <w:pPr>
        <w:rPr>
          <w:rFonts w:ascii="Arial" w:hAnsi="Arial" w:cs="Arial"/>
          <w:sz w:val="20"/>
          <w:szCs w:val="20"/>
        </w:rPr>
      </w:pPr>
    </w:p>
    <w:p w14:paraId="7F74F97B" w14:textId="77777777" w:rsidR="00061753" w:rsidRPr="00061753" w:rsidRDefault="00061753">
      <w:pPr>
        <w:rPr>
          <w:rFonts w:ascii="Arial" w:hAnsi="Arial" w:cs="Arial"/>
          <w:sz w:val="20"/>
          <w:szCs w:val="20"/>
        </w:rPr>
      </w:pPr>
    </w:p>
    <w:sectPr w:rsidR="00061753" w:rsidRPr="00061753" w:rsidSect="00D76161">
      <w:pgSz w:w="11906" w:h="16838"/>
      <w:pgMar w:top="1134" w:right="850" w:bottom="1134" w:left="1701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0DA"/>
    <w:rsid w:val="00061753"/>
    <w:rsid w:val="001305A8"/>
    <w:rsid w:val="00AD10DA"/>
    <w:rsid w:val="00D76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C417F"/>
  <w15:chartTrackingRefBased/>
  <w15:docId w15:val="{96B1E1A3-101A-4AD3-972F-D519E5334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9"/>
    <w:qFormat/>
    <w:rsid w:val="00AD10DA"/>
    <w:pPr>
      <w:autoSpaceDE w:val="0"/>
      <w:autoSpaceDN w:val="0"/>
      <w:adjustRightInd w:val="0"/>
      <w:spacing w:before="463" w:after="212" w:line="192" w:lineRule="auto"/>
      <w:jc w:val="center"/>
      <w:outlineLvl w:val="0"/>
    </w:pPr>
    <w:rPr>
      <w:rFonts w:ascii="Times New Roman" w:hAnsi="Times New Roman" w:cs="Times New Roman"/>
      <w:b/>
      <w:bCs/>
      <w:color w:val="400000"/>
      <w:kern w:val="0"/>
      <w:sz w:val="83"/>
      <w:szCs w:val="83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9"/>
    <w:rsid w:val="00AD10DA"/>
    <w:rPr>
      <w:rFonts w:ascii="Times New Roman" w:hAnsi="Times New Roman" w:cs="Times New Roman"/>
      <w:b/>
      <w:bCs/>
      <w:color w:val="400000"/>
      <w:kern w:val="0"/>
      <w:sz w:val="83"/>
      <w:szCs w:val="83"/>
    </w:rPr>
  </w:style>
  <w:style w:type="paragraph" w:customStyle="1" w:styleId="Ingredintena">
    <w:name w:val="Ingrediënten a"/>
    <w:uiPriority w:val="99"/>
    <w:unhideWhenUsed/>
    <w:qFormat/>
    <w:rsid w:val="00061753"/>
    <w:pPr>
      <w:autoSpaceDE w:val="0"/>
      <w:autoSpaceDN w:val="0"/>
      <w:adjustRightInd w:val="0"/>
      <w:spacing w:after="90" w:line="287" w:lineRule="auto"/>
      <w:jc w:val="right"/>
    </w:pPr>
    <w:rPr>
      <w:rFonts w:ascii="Arial" w:hAnsi="Arial" w:cs="Arial"/>
      <w:b/>
      <w:bCs/>
      <w:color w:val="400000"/>
      <w:kern w:val="0"/>
      <w:sz w:val="27"/>
      <w:szCs w:val="27"/>
    </w:rPr>
  </w:style>
  <w:style w:type="paragraph" w:customStyle="1" w:styleId="Ingredintenb">
    <w:name w:val="Ingrediënten b"/>
    <w:uiPriority w:val="99"/>
    <w:unhideWhenUsed/>
    <w:qFormat/>
    <w:rsid w:val="00061753"/>
    <w:pPr>
      <w:autoSpaceDE w:val="0"/>
      <w:autoSpaceDN w:val="0"/>
      <w:adjustRightInd w:val="0"/>
      <w:spacing w:after="90" w:line="287" w:lineRule="auto"/>
    </w:pPr>
    <w:rPr>
      <w:rFonts w:ascii="Arial" w:hAnsi="Arial" w:cs="Arial"/>
      <w:b/>
      <w:bCs/>
      <w:color w:val="400000"/>
      <w:kern w:val="0"/>
      <w:sz w:val="27"/>
      <w:szCs w:val="27"/>
    </w:rPr>
  </w:style>
  <w:style w:type="paragraph" w:customStyle="1" w:styleId="NormalText">
    <w:name w:val="Normal Text"/>
    <w:uiPriority w:val="99"/>
    <w:unhideWhenUsed/>
    <w:qFormat/>
    <w:rsid w:val="00061753"/>
    <w:pPr>
      <w:autoSpaceDE w:val="0"/>
      <w:autoSpaceDN w:val="0"/>
      <w:adjustRightInd w:val="0"/>
      <w:spacing w:after="0" w:line="264" w:lineRule="auto"/>
    </w:pPr>
    <w:rPr>
      <w:rFonts w:ascii="Arial" w:hAnsi="Arial" w:cs="Arial"/>
      <w:color w:val="400000"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reatief-koken.be/wereld/3968.htm" TargetMode="External"/><Relationship Id="rId5" Type="http://schemas.openxmlformats.org/officeDocument/2006/relationships/hyperlink" Target="https://www.creatief-koken.be/wereld/5539.htm" TargetMode="External"/><Relationship Id="rId4" Type="http://schemas.openxmlformats.org/officeDocument/2006/relationships/hyperlink" Target="https://www.creatief-koken.be/basis/1789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835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van de Wijgaert</dc:creator>
  <cp:keywords/>
  <dc:description/>
  <cp:lastModifiedBy>Chris van de Wijgaert</cp:lastModifiedBy>
  <cp:revision>2</cp:revision>
  <dcterms:created xsi:type="dcterms:W3CDTF">2024-02-09T07:47:00Z</dcterms:created>
  <dcterms:modified xsi:type="dcterms:W3CDTF">2024-02-09T07:49:00Z</dcterms:modified>
</cp:coreProperties>
</file>