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C09D" w14:textId="21E38F68" w:rsidR="00EA7F2C" w:rsidRPr="00EA7F2C" w:rsidRDefault="00EA7F2C" w:rsidP="00EA7F2C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C</w:t>
      </w:r>
      <w:r w:rsidRPr="00EA7F2C">
        <w:rPr>
          <w:rFonts w:ascii="Arial" w:hAnsi="Arial" w:cs="Arial"/>
          <w:b/>
          <w:bCs/>
          <w:kern w:val="0"/>
          <w:sz w:val="20"/>
          <w:szCs w:val="20"/>
        </w:rPr>
        <w:t>evapčići</w:t>
      </w:r>
      <w:proofErr w:type="spellEnd"/>
      <w:r w:rsidRPr="00EA7F2C">
        <w:rPr>
          <w:rFonts w:ascii="Arial" w:hAnsi="Arial" w:cs="Arial"/>
          <w:b/>
          <w:bCs/>
          <w:kern w:val="0"/>
          <w:sz w:val="20"/>
          <w:szCs w:val="20"/>
        </w:rPr>
        <w:t xml:space="preserve"> uit Kroatië</w:t>
      </w:r>
    </w:p>
    <w:p w14:paraId="5BA49FEB" w14:textId="77777777" w:rsidR="00EA7F2C" w:rsidRPr="00EA7F2C" w:rsidRDefault="00EA7F2C" w:rsidP="00EA7F2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EA7F2C">
        <w:rPr>
          <w:color w:val="auto"/>
          <w:sz w:val="20"/>
          <w:szCs w:val="20"/>
        </w:rPr>
        <w:t>varkensgehakt</w:t>
      </w:r>
      <w:proofErr w:type="gramEnd"/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rundergehakt</w:t>
      </w:r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knoflook</w:t>
      </w:r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uien</w:t>
      </w:r>
    </w:p>
    <w:p w14:paraId="20C2E902" w14:textId="77777777" w:rsidR="00EA7F2C" w:rsidRPr="00EA7F2C" w:rsidRDefault="00EA7F2C" w:rsidP="00EA7F2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EA7F2C">
        <w:rPr>
          <w:color w:val="auto"/>
          <w:sz w:val="20"/>
          <w:szCs w:val="20"/>
        </w:rPr>
        <w:t>paprikapoeder</w:t>
      </w:r>
      <w:proofErr w:type="gramEnd"/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cayennepeper</w:t>
      </w:r>
      <w:r w:rsidRPr="00EA7F2C">
        <w:rPr>
          <w:b w:val="0"/>
          <w:bCs w:val="0"/>
          <w:color w:val="auto"/>
          <w:sz w:val="20"/>
          <w:szCs w:val="20"/>
        </w:rPr>
        <w:br/>
      </w:r>
      <w:proofErr w:type="spellStart"/>
      <w:r w:rsidRPr="00EA7F2C">
        <w:rPr>
          <w:color w:val="auto"/>
          <w:sz w:val="20"/>
          <w:szCs w:val="20"/>
        </w:rPr>
        <w:t>baksoda</w:t>
      </w:r>
      <w:proofErr w:type="spellEnd"/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ei</w:t>
      </w:r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peper en zout</w:t>
      </w:r>
      <w:r w:rsidRPr="00EA7F2C">
        <w:rPr>
          <w:b w:val="0"/>
          <w:bCs w:val="0"/>
          <w:color w:val="auto"/>
          <w:sz w:val="20"/>
          <w:szCs w:val="20"/>
        </w:rPr>
        <w:br/>
      </w:r>
      <w:r w:rsidRPr="00EA7F2C">
        <w:rPr>
          <w:color w:val="auto"/>
          <w:sz w:val="20"/>
          <w:szCs w:val="20"/>
        </w:rPr>
        <w:t>olijfolie</w:t>
      </w:r>
    </w:p>
    <w:p w14:paraId="3E2C751B" w14:textId="77777777" w:rsidR="001305A8" w:rsidRPr="00EA7F2C" w:rsidRDefault="001305A8">
      <w:pPr>
        <w:rPr>
          <w:rFonts w:ascii="Arial" w:hAnsi="Arial" w:cs="Arial"/>
          <w:sz w:val="20"/>
          <w:szCs w:val="20"/>
        </w:rPr>
      </w:pPr>
    </w:p>
    <w:p w14:paraId="326E90BC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EA7F2C">
        <w:rPr>
          <w:color w:val="auto"/>
          <w:sz w:val="20"/>
          <w:szCs w:val="20"/>
        </w:rPr>
        <w:t xml:space="preserve">Snipper de uien en het knoflook zeer fijn. Meng gelijke hoeveelheden varkens- en rundergehakt. Meng met een eiwit, gesneden uien en knoflook. Kruid met zacht paprikapoeder, cayennepeper, peper en zout. Voeg een mespuntje </w:t>
      </w:r>
      <w:proofErr w:type="spellStart"/>
      <w:r w:rsidRPr="00EA7F2C">
        <w:rPr>
          <w:color w:val="auto"/>
          <w:sz w:val="20"/>
          <w:szCs w:val="20"/>
        </w:rPr>
        <w:t>baksoda</w:t>
      </w:r>
      <w:proofErr w:type="spellEnd"/>
      <w:r w:rsidRPr="00EA7F2C">
        <w:rPr>
          <w:color w:val="auto"/>
          <w:sz w:val="20"/>
          <w:szCs w:val="20"/>
        </w:rPr>
        <w:t xml:space="preserve"> toe.</w:t>
      </w:r>
    </w:p>
    <w:p w14:paraId="56B34460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36530D0A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EA7F2C">
        <w:rPr>
          <w:color w:val="auto"/>
          <w:sz w:val="20"/>
          <w:szCs w:val="20"/>
        </w:rPr>
        <w:t xml:space="preserve">Schep deze bereiding in de foodprocessor en mix tot een zeer fijne, homogene massa. </w:t>
      </w:r>
    </w:p>
    <w:p w14:paraId="2B27FD45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382C023B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EA7F2C">
        <w:rPr>
          <w:color w:val="auto"/>
          <w:sz w:val="20"/>
          <w:szCs w:val="20"/>
        </w:rPr>
        <w:t>Maak er eerst balletjes van, ter grootte van een golfballetje. Rol die uit tot duimdikke worstjes en schik ze op een schotel.</w:t>
      </w:r>
    </w:p>
    <w:p w14:paraId="0B5E53D3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EA7F2C">
        <w:rPr>
          <w:color w:val="auto"/>
          <w:sz w:val="20"/>
          <w:szCs w:val="20"/>
        </w:rPr>
        <w:t>Dek af met folie en zet de schaal een paar uur in de koelkast zodat de smaken zich kunnen mengen.</w:t>
      </w:r>
    </w:p>
    <w:p w14:paraId="3CC27695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0B4BFD10" w14:textId="77777777" w:rsidR="00EA7F2C" w:rsidRPr="00EA7F2C" w:rsidRDefault="00EA7F2C" w:rsidP="00EA7F2C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EA7F2C">
        <w:rPr>
          <w:color w:val="auto"/>
          <w:sz w:val="20"/>
          <w:szCs w:val="20"/>
        </w:rPr>
        <w:t xml:space="preserve">Grill de </w:t>
      </w:r>
      <w:proofErr w:type="spellStart"/>
      <w:r w:rsidRPr="00EA7F2C">
        <w:rPr>
          <w:color w:val="auto"/>
          <w:sz w:val="20"/>
          <w:szCs w:val="20"/>
        </w:rPr>
        <w:t>ćevapčići</w:t>
      </w:r>
      <w:proofErr w:type="spellEnd"/>
      <w:r w:rsidRPr="00EA7F2C">
        <w:rPr>
          <w:color w:val="auto"/>
          <w:sz w:val="20"/>
          <w:szCs w:val="20"/>
        </w:rPr>
        <w:t xml:space="preserve"> ongeveer 8 minuten rondom op de barbecue. Strijk ze regelmatig in met wat olie. Je kan ze ook perfect in de pan bakken in wat boter zoals op foto.</w:t>
      </w:r>
    </w:p>
    <w:p w14:paraId="54138B67" w14:textId="77777777" w:rsidR="00EA7F2C" w:rsidRPr="00EA7F2C" w:rsidRDefault="00EA7F2C">
      <w:pPr>
        <w:rPr>
          <w:rFonts w:ascii="Arial" w:hAnsi="Arial" w:cs="Arial"/>
          <w:sz w:val="20"/>
          <w:szCs w:val="20"/>
        </w:rPr>
      </w:pPr>
    </w:p>
    <w:sectPr w:rsidR="00EA7F2C" w:rsidRPr="00EA7F2C" w:rsidSect="00A4646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B5"/>
    <w:rsid w:val="001305A8"/>
    <w:rsid w:val="00985AB5"/>
    <w:rsid w:val="00A4646E"/>
    <w:rsid w:val="00E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0F1C"/>
  <w15:chartTrackingRefBased/>
  <w15:docId w15:val="{ED0933B5-B36A-4FCB-8F6D-05CA62A7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85AB5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85AB5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EA7F2C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EA7F2C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EA7F2C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2024-02-09T07:52:00Z</dcterms:created>
  <dcterms:modified xsi:type="dcterms:W3CDTF">2024-02-09T07:53:00Z</dcterms:modified>
</cp:coreProperties>
</file>