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2F5" w14:textId="4612CEB5" w:rsidR="007E1340" w:rsidRPr="007E1340" w:rsidRDefault="00BC57AB" w:rsidP="007E1340">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7E1340" w:rsidRPr="007E1340">
        <w:rPr>
          <w:rFonts w:ascii="Arial" w:hAnsi="Arial" w:cs="Arial"/>
          <w:b/>
          <w:bCs/>
          <w:kern w:val="0"/>
          <w:sz w:val="20"/>
          <w:szCs w:val="20"/>
        </w:rPr>
        <w:t>iksemad</w:t>
      </w:r>
      <w:proofErr w:type="spellEnd"/>
      <w:r w:rsidR="007E1340" w:rsidRPr="007E1340">
        <w:rPr>
          <w:rFonts w:ascii="Arial" w:hAnsi="Arial" w:cs="Arial"/>
          <w:b/>
          <w:bCs/>
          <w:kern w:val="0"/>
          <w:sz w:val="20"/>
          <w:szCs w:val="20"/>
        </w:rPr>
        <w:t xml:space="preserve"> met spiegelei</w:t>
      </w:r>
    </w:p>
    <w:p w14:paraId="01B1823F" w14:textId="77777777" w:rsidR="00BC57AB" w:rsidRPr="00BC57AB" w:rsidRDefault="00BC57AB" w:rsidP="00BC57AB">
      <w:pPr>
        <w:pStyle w:val="Ingredintena"/>
        <w:jc w:val="left"/>
        <w:rPr>
          <w:b w:val="0"/>
          <w:bCs w:val="0"/>
          <w:color w:val="auto"/>
          <w:sz w:val="20"/>
          <w:szCs w:val="20"/>
        </w:rPr>
      </w:pPr>
      <w:proofErr w:type="gramStart"/>
      <w:r w:rsidRPr="00BC57AB">
        <w:rPr>
          <w:color w:val="auto"/>
          <w:sz w:val="20"/>
          <w:szCs w:val="20"/>
        </w:rPr>
        <w:t>aardappelen</w:t>
      </w:r>
      <w:proofErr w:type="gramEnd"/>
      <w:r w:rsidRPr="00BC57AB">
        <w:rPr>
          <w:b w:val="0"/>
          <w:bCs w:val="0"/>
          <w:color w:val="auto"/>
          <w:sz w:val="20"/>
          <w:szCs w:val="20"/>
        </w:rPr>
        <w:br/>
      </w:r>
      <w:r w:rsidRPr="00BC57AB">
        <w:rPr>
          <w:color w:val="auto"/>
          <w:sz w:val="20"/>
          <w:szCs w:val="20"/>
        </w:rPr>
        <w:t>varkenslapjes</w:t>
      </w:r>
      <w:r w:rsidRPr="00BC57AB">
        <w:rPr>
          <w:b w:val="0"/>
          <w:bCs w:val="0"/>
          <w:color w:val="auto"/>
          <w:sz w:val="20"/>
          <w:szCs w:val="20"/>
        </w:rPr>
        <w:br/>
      </w:r>
      <w:r w:rsidRPr="00BC57AB">
        <w:rPr>
          <w:color w:val="auto"/>
          <w:sz w:val="20"/>
          <w:szCs w:val="20"/>
        </w:rPr>
        <w:t>speklappen</w:t>
      </w:r>
      <w:r w:rsidRPr="00BC57AB">
        <w:rPr>
          <w:b w:val="0"/>
          <w:bCs w:val="0"/>
          <w:color w:val="auto"/>
          <w:sz w:val="20"/>
          <w:szCs w:val="20"/>
        </w:rPr>
        <w:br/>
      </w:r>
      <w:r w:rsidRPr="00BC57AB">
        <w:rPr>
          <w:color w:val="auto"/>
          <w:sz w:val="20"/>
          <w:szCs w:val="20"/>
        </w:rPr>
        <w:t>varkensworst</w:t>
      </w:r>
      <w:r w:rsidRPr="00BC57AB">
        <w:rPr>
          <w:b w:val="0"/>
          <w:bCs w:val="0"/>
          <w:color w:val="auto"/>
          <w:sz w:val="20"/>
          <w:szCs w:val="20"/>
        </w:rPr>
        <w:br/>
      </w:r>
      <w:r w:rsidRPr="00BC57AB">
        <w:rPr>
          <w:color w:val="auto"/>
          <w:sz w:val="20"/>
          <w:szCs w:val="20"/>
        </w:rPr>
        <w:t>uien</w:t>
      </w:r>
      <w:r w:rsidRPr="00BC57AB">
        <w:rPr>
          <w:b w:val="0"/>
          <w:bCs w:val="0"/>
          <w:color w:val="auto"/>
          <w:sz w:val="20"/>
          <w:szCs w:val="20"/>
        </w:rPr>
        <w:br/>
      </w:r>
      <w:r w:rsidRPr="00BC57AB">
        <w:rPr>
          <w:color w:val="auto"/>
          <w:sz w:val="20"/>
          <w:szCs w:val="20"/>
        </w:rPr>
        <w:t>boter</w:t>
      </w:r>
    </w:p>
    <w:p w14:paraId="5DB34802" w14:textId="77777777" w:rsidR="00BC57AB" w:rsidRPr="00BC57AB" w:rsidRDefault="00BC57AB" w:rsidP="00BC57AB">
      <w:pPr>
        <w:pStyle w:val="Ingredintenb"/>
        <w:rPr>
          <w:b w:val="0"/>
          <w:bCs w:val="0"/>
          <w:color w:val="auto"/>
          <w:sz w:val="20"/>
          <w:szCs w:val="20"/>
        </w:rPr>
      </w:pPr>
      <w:proofErr w:type="gramStart"/>
      <w:r w:rsidRPr="00BC57AB">
        <w:rPr>
          <w:color w:val="auto"/>
          <w:sz w:val="20"/>
          <w:szCs w:val="20"/>
        </w:rPr>
        <w:t>peper</w:t>
      </w:r>
      <w:proofErr w:type="gramEnd"/>
      <w:r w:rsidRPr="00BC57AB">
        <w:rPr>
          <w:color w:val="auto"/>
          <w:sz w:val="20"/>
          <w:szCs w:val="20"/>
        </w:rPr>
        <w:t xml:space="preserve"> en zout</w:t>
      </w:r>
      <w:r w:rsidRPr="00BC57AB">
        <w:rPr>
          <w:b w:val="0"/>
          <w:bCs w:val="0"/>
          <w:color w:val="auto"/>
          <w:sz w:val="20"/>
          <w:szCs w:val="20"/>
        </w:rPr>
        <w:br/>
      </w:r>
      <w:r w:rsidRPr="00BC57AB">
        <w:rPr>
          <w:color w:val="auto"/>
          <w:sz w:val="20"/>
          <w:szCs w:val="20"/>
        </w:rPr>
        <w:t>eieren</w:t>
      </w:r>
      <w:r w:rsidRPr="00BC57AB">
        <w:rPr>
          <w:b w:val="0"/>
          <w:bCs w:val="0"/>
          <w:color w:val="auto"/>
          <w:sz w:val="20"/>
          <w:szCs w:val="20"/>
        </w:rPr>
        <w:br/>
      </w:r>
      <w:r w:rsidRPr="00BC57AB">
        <w:rPr>
          <w:color w:val="auto"/>
          <w:sz w:val="20"/>
          <w:szCs w:val="20"/>
        </w:rPr>
        <w:t>ingemaakte rode biet</w:t>
      </w:r>
      <w:r w:rsidRPr="00BC57AB">
        <w:rPr>
          <w:b w:val="0"/>
          <w:bCs w:val="0"/>
          <w:color w:val="auto"/>
          <w:sz w:val="20"/>
          <w:szCs w:val="20"/>
        </w:rPr>
        <w:br/>
      </w:r>
      <w:r w:rsidRPr="00BC57AB">
        <w:rPr>
          <w:color w:val="auto"/>
          <w:sz w:val="20"/>
          <w:szCs w:val="20"/>
        </w:rPr>
        <w:t>ingemaakte augurken</w:t>
      </w:r>
      <w:r w:rsidRPr="00BC57AB">
        <w:rPr>
          <w:b w:val="0"/>
          <w:bCs w:val="0"/>
          <w:color w:val="auto"/>
          <w:sz w:val="20"/>
          <w:szCs w:val="20"/>
        </w:rPr>
        <w:br/>
      </w:r>
      <w:r w:rsidRPr="00BC57AB">
        <w:rPr>
          <w:color w:val="auto"/>
          <w:sz w:val="20"/>
          <w:szCs w:val="20"/>
        </w:rPr>
        <w:t>bieslook</w:t>
      </w:r>
      <w:r w:rsidRPr="00BC57AB">
        <w:rPr>
          <w:b w:val="0"/>
          <w:bCs w:val="0"/>
          <w:color w:val="auto"/>
          <w:sz w:val="20"/>
          <w:szCs w:val="20"/>
        </w:rPr>
        <w:br/>
      </w:r>
      <w:r w:rsidRPr="00BC57AB">
        <w:rPr>
          <w:color w:val="auto"/>
          <w:sz w:val="20"/>
          <w:szCs w:val="20"/>
        </w:rPr>
        <w:t>roggebrood</w:t>
      </w:r>
      <w:r w:rsidRPr="00BC57AB">
        <w:rPr>
          <w:b w:val="0"/>
          <w:bCs w:val="0"/>
          <w:color w:val="auto"/>
          <w:sz w:val="20"/>
          <w:szCs w:val="20"/>
        </w:rPr>
        <w:br/>
      </w:r>
      <w:r w:rsidRPr="00BC57AB">
        <w:rPr>
          <w:color w:val="auto"/>
          <w:sz w:val="20"/>
          <w:szCs w:val="20"/>
        </w:rPr>
        <w:t>béarnaisesaus</w:t>
      </w:r>
    </w:p>
    <w:p w14:paraId="2C3C46AB" w14:textId="77777777" w:rsidR="001305A8" w:rsidRPr="00BC57AB" w:rsidRDefault="001305A8">
      <w:pPr>
        <w:rPr>
          <w:rFonts w:ascii="Arial" w:hAnsi="Arial" w:cs="Arial"/>
          <w:sz w:val="20"/>
          <w:szCs w:val="20"/>
        </w:rPr>
      </w:pPr>
    </w:p>
    <w:p w14:paraId="642CD7AC" w14:textId="77777777" w:rsidR="00BC57AB" w:rsidRPr="00BC57AB" w:rsidRDefault="00BC57AB" w:rsidP="00BC57AB">
      <w:pPr>
        <w:pStyle w:val="NormalText"/>
        <w:tabs>
          <w:tab w:val="left" w:pos="210"/>
        </w:tabs>
        <w:rPr>
          <w:color w:val="auto"/>
          <w:sz w:val="20"/>
          <w:szCs w:val="20"/>
        </w:rPr>
      </w:pPr>
      <w:r w:rsidRPr="00BC57AB">
        <w:rPr>
          <w:b/>
          <w:bCs/>
          <w:color w:val="auto"/>
          <w:sz w:val="20"/>
          <w:szCs w:val="20"/>
        </w:rPr>
        <w:t>Voorbereiding</w:t>
      </w:r>
      <w:r w:rsidRPr="00BC57AB">
        <w:rPr>
          <w:color w:val="auto"/>
          <w:sz w:val="20"/>
          <w:szCs w:val="20"/>
        </w:rPr>
        <w:t>. Schil en kook een paar bloemige aardappelen. Laat afkoelen. Snijd de varkenslapjes en de speklappen in reepjes. Hak een paar uien grof. Snijd grote ingemaakte augurken in de lengte op schijven. Snijd de ingemaakte rode bieten op schijven.</w:t>
      </w:r>
    </w:p>
    <w:p w14:paraId="275ACA03" w14:textId="77777777" w:rsidR="00BC57AB" w:rsidRPr="00BC57AB" w:rsidRDefault="00BC57AB" w:rsidP="00BC57AB">
      <w:pPr>
        <w:pStyle w:val="NormalText"/>
        <w:tabs>
          <w:tab w:val="left" w:pos="210"/>
        </w:tabs>
        <w:rPr>
          <w:color w:val="auto"/>
          <w:sz w:val="20"/>
          <w:szCs w:val="20"/>
        </w:rPr>
      </w:pPr>
      <w:r w:rsidRPr="00BC57AB">
        <w:rPr>
          <w:color w:val="auto"/>
          <w:sz w:val="20"/>
          <w:szCs w:val="20"/>
        </w:rPr>
        <w:t xml:space="preserve"> </w:t>
      </w:r>
    </w:p>
    <w:p w14:paraId="6104977A" w14:textId="77777777" w:rsidR="00BC57AB" w:rsidRPr="00BC57AB" w:rsidRDefault="00BC57AB" w:rsidP="00BC57AB">
      <w:pPr>
        <w:pStyle w:val="NormalText"/>
        <w:tabs>
          <w:tab w:val="left" w:pos="210"/>
        </w:tabs>
        <w:rPr>
          <w:color w:val="auto"/>
          <w:sz w:val="20"/>
          <w:szCs w:val="20"/>
        </w:rPr>
      </w:pPr>
      <w:r w:rsidRPr="00BC57AB">
        <w:rPr>
          <w:b/>
          <w:bCs/>
          <w:color w:val="auto"/>
          <w:sz w:val="20"/>
          <w:szCs w:val="20"/>
        </w:rPr>
        <w:t>Bereiding</w:t>
      </w:r>
      <w:r w:rsidRPr="00BC57AB">
        <w:rPr>
          <w:color w:val="auto"/>
          <w:sz w:val="20"/>
          <w:szCs w:val="20"/>
        </w:rPr>
        <w:t>. Snijd de gekookte aardappelen in stukken en bak ze bruin in boter tot ze korsten. Kruid met zout. Zet ze even langs de kant. Bak een varkensworst en snijd die daarna op schijven. Zet ook die even apart weg.</w:t>
      </w:r>
    </w:p>
    <w:p w14:paraId="0833FA9E" w14:textId="77777777" w:rsidR="00BC57AB" w:rsidRPr="00BC57AB" w:rsidRDefault="00BC57AB" w:rsidP="00BC57AB">
      <w:pPr>
        <w:pStyle w:val="NormalText"/>
        <w:tabs>
          <w:tab w:val="left" w:pos="210"/>
        </w:tabs>
        <w:rPr>
          <w:color w:val="auto"/>
          <w:sz w:val="20"/>
          <w:szCs w:val="20"/>
        </w:rPr>
      </w:pPr>
    </w:p>
    <w:p w14:paraId="4D2223F7" w14:textId="77777777" w:rsidR="00BC57AB" w:rsidRPr="00BC57AB" w:rsidRDefault="00BC57AB" w:rsidP="00BC57AB">
      <w:pPr>
        <w:pStyle w:val="NormalText"/>
        <w:tabs>
          <w:tab w:val="left" w:pos="210"/>
        </w:tabs>
        <w:rPr>
          <w:color w:val="auto"/>
          <w:sz w:val="20"/>
          <w:szCs w:val="20"/>
        </w:rPr>
      </w:pPr>
      <w:r w:rsidRPr="00BC57AB">
        <w:rPr>
          <w:color w:val="auto"/>
          <w:sz w:val="20"/>
          <w:szCs w:val="20"/>
        </w:rPr>
        <w:t>Bak de spekreepjes krokant in een beetje boter. Voeg de reepjes varkensvlees toe als het spek begint te kleuren. Schep de schijfjes worst bij deze bereiding en zet even apart. Bak de grof gesneden uien tot ze licht karamelliseren.</w:t>
      </w:r>
    </w:p>
    <w:p w14:paraId="5264C38C" w14:textId="77777777" w:rsidR="00BC57AB" w:rsidRPr="00BC57AB" w:rsidRDefault="00BC57AB">
      <w:pPr>
        <w:rPr>
          <w:rFonts w:ascii="Arial" w:hAnsi="Arial" w:cs="Arial"/>
          <w:sz w:val="20"/>
          <w:szCs w:val="20"/>
        </w:rPr>
      </w:pPr>
    </w:p>
    <w:p w14:paraId="436FE48F" w14:textId="77777777" w:rsidR="00BC57AB" w:rsidRPr="00BC57AB" w:rsidRDefault="00BC57AB" w:rsidP="00BC57AB">
      <w:pPr>
        <w:pStyle w:val="NormalText"/>
        <w:tabs>
          <w:tab w:val="left" w:pos="210"/>
        </w:tabs>
        <w:rPr>
          <w:color w:val="auto"/>
          <w:sz w:val="20"/>
          <w:szCs w:val="20"/>
        </w:rPr>
      </w:pPr>
      <w:r w:rsidRPr="00BC57AB">
        <w:rPr>
          <w:color w:val="auto"/>
          <w:sz w:val="20"/>
          <w:szCs w:val="20"/>
        </w:rPr>
        <w:t xml:space="preserve">Bak de schijven rode biet en bestuif ze met </w:t>
      </w:r>
      <w:proofErr w:type="spellStart"/>
      <w:r w:rsidRPr="00BC57AB">
        <w:rPr>
          <w:color w:val="auto"/>
          <w:sz w:val="20"/>
          <w:szCs w:val="20"/>
        </w:rPr>
        <w:t>balsamico</w:t>
      </w:r>
      <w:proofErr w:type="spellEnd"/>
      <w:r w:rsidRPr="00BC57AB">
        <w:rPr>
          <w:color w:val="auto"/>
          <w:sz w:val="20"/>
          <w:szCs w:val="20"/>
        </w:rPr>
        <w:t xml:space="preserve">-olie. </w:t>
      </w:r>
    </w:p>
    <w:p w14:paraId="36A022D5" w14:textId="77777777" w:rsidR="00BC57AB" w:rsidRPr="00BC57AB" w:rsidRDefault="00BC57AB" w:rsidP="00BC57AB">
      <w:pPr>
        <w:pStyle w:val="NormalText"/>
        <w:tabs>
          <w:tab w:val="left" w:pos="210"/>
        </w:tabs>
        <w:rPr>
          <w:color w:val="auto"/>
          <w:sz w:val="20"/>
          <w:szCs w:val="20"/>
        </w:rPr>
      </w:pPr>
    </w:p>
    <w:p w14:paraId="386519E6" w14:textId="77777777" w:rsidR="00BC57AB" w:rsidRPr="00BC57AB" w:rsidRDefault="00BC57AB" w:rsidP="00BC57AB">
      <w:pPr>
        <w:pStyle w:val="NormalText"/>
        <w:tabs>
          <w:tab w:val="left" w:pos="210"/>
        </w:tabs>
        <w:rPr>
          <w:color w:val="auto"/>
          <w:sz w:val="20"/>
          <w:szCs w:val="20"/>
        </w:rPr>
      </w:pPr>
      <w:r w:rsidRPr="00BC57AB">
        <w:rPr>
          <w:color w:val="auto"/>
          <w:sz w:val="20"/>
          <w:szCs w:val="20"/>
        </w:rPr>
        <w:t>Voeg nu alles samen in één pan: gebakken aardappeltjes, spekreepjes, worst, varkenslapjes en gebakken uien. Roer goed om en breng de bereiding op serveertemperatuur. Maak een spiegeleitje per bord.</w:t>
      </w:r>
    </w:p>
    <w:p w14:paraId="199F6233" w14:textId="77777777" w:rsidR="00BC57AB" w:rsidRPr="00BC57AB" w:rsidRDefault="00BC57AB" w:rsidP="00BC57AB">
      <w:pPr>
        <w:pStyle w:val="NormalText"/>
        <w:tabs>
          <w:tab w:val="left" w:pos="210"/>
        </w:tabs>
        <w:rPr>
          <w:color w:val="auto"/>
          <w:sz w:val="20"/>
          <w:szCs w:val="20"/>
        </w:rPr>
      </w:pPr>
    </w:p>
    <w:p w14:paraId="1287099C" w14:textId="77777777" w:rsidR="00BC57AB" w:rsidRPr="00BC57AB" w:rsidRDefault="00BC57AB" w:rsidP="00BC57AB">
      <w:pPr>
        <w:pStyle w:val="NormalText"/>
        <w:tabs>
          <w:tab w:val="left" w:pos="210"/>
        </w:tabs>
        <w:rPr>
          <w:color w:val="auto"/>
          <w:sz w:val="20"/>
          <w:szCs w:val="20"/>
        </w:rPr>
      </w:pPr>
      <w:r w:rsidRPr="00BC57AB">
        <w:rPr>
          <w:b/>
          <w:bCs/>
          <w:color w:val="auto"/>
          <w:sz w:val="20"/>
          <w:szCs w:val="20"/>
        </w:rPr>
        <w:t>Op het bord</w:t>
      </w:r>
      <w:r w:rsidRPr="00BC57AB">
        <w:rPr>
          <w:color w:val="auto"/>
          <w:sz w:val="20"/>
          <w:szCs w:val="20"/>
        </w:rPr>
        <w:t xml:space="preserve">: een flinke schep </w:t>
      </w:r>
      <w:proofErr w:type="spellStart"/>
      <w:r w:rsidRPr="00BC57AB">
        <w:rPr>
          <w:color w:val="auto"/>
          <w:sz w:val="20"/>
          <w:szCs w:val="20"/>
        </w:rPr>
        <w:t>biksemad</w:t>
      </w:r>
      <w:proofErr w:type="spellEnd"/>
      <w:r w:rsidRPr="00BC57AB">
        <w:rPr>
          <w:color w:val="auto"/>
          <w:sz w:val="20"/>
          <w:szCs w:val="20"/>
        </w:rPr>
        <w:t xml:space="preserve"> met langs de rand schijfjes augurk en rode biet. Leg bovenop een spiegeleitje. Werk af met bieslook. Dien op met roggebrood en mosterd of béarnaisesaus.</w:t>
      </w:r>
    </w:p>
    <w:p w14:paraId="00B08D26" w14:textId="77777777" w:rsidR="00BC57AB" w:rsidRPr="00BC57AB" w:rsidRDefault="00BC57AB">
      <w:pPr>
        <w:rPr>
          <w:rFonts w:ascii="Arial" w:hAnsi="Arial" w:cs="Arial"/>
          <w:sz w:val="20"/>
          <w:szCs w:val="20"/>
        </w:rPr>
      </w:pPr>
    </w:p>
    <w:sectPr w:rsidR="00BC57AB" w:rsidRPr="00BC57AB" w:rsidSect="0084298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40"/>
    <w:rsid w:val="001305A8"/>
    <w:rsid w:val="007E1340"/>
    <w:rsid w:val="0084298E"/>
    <w:rsid w:val="00BC5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32A7"/>
  <w15:chartTrackingRefBased/>
  <w15:docId w15:val="{9DF11694-1BB0-49C7-9006-926540CA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E134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E134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C57A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C57A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C57A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2024-02-17T18:34:00Z</dcterms:created>
  <dcterms:modified xsi:type="dcterms:W3CDTF">2024-02-17T18:37:00Z</dcterms:modified>
</cp:coreProperties>
</file>