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8692" w14:textId="40054033" w:rsidR="0024774A" w:rsidRPr="0024774A" w:rsidRDefault="00376CDB" w:rsidP="0024774A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24774A">
        <w:rPr>
          <w:rFonts w:ascii="Arial" w:hAnsi="Arial" w:cs="Arial"/>
          <w:b/>
          <w:bCs/>
          <w:kern w:val="0"/>
          <w:sz w:val="20"/>
          <w:szCs w:val="20"/>
        </w:rPr>
        <w:t>Pasta</w:t>
      </w:r>
      <w:r w:rsidR="0024774A" w:rsidRPr="0024774A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proofErr w:type="spellStart"/>
      <w:r w:rsidR="0024774A" w:rsidRPr="0024774A">
        <w:rPr>
          <w:rFonts w:ascii="Arial" w:hAnsi="Arial" w:cs="Arial"/>
          <w:b/>
          <w:bCs/>
          <w:kern w:val="0"/>
          <w:sz w:val="20"/>
          <w:szCs w:val="20"/>
        </w:rPr>
        <w:t>quattro</w:t>
      </w:r>
      <w:proofErr w:type="spellEnd"/>
      <w:r w:rsidR="0024774A" w:rsidRPr="0024774A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proofErr w:type="spellStart"/>
      <w:r w:rsidR="0024774A" w:rsidRPr="0024774A">
        <w:rPr>
          <w:rFonts w:ascii="Arial" w:hAnsi="Arial" w:cs="Arial"/>
          <w:b/>
          <w:bCs/>
          <w:kern w:val="0"/>
          <w:sz w:val="20"/>
          <w:szCs w:val="20"/>
        </w:rPr>
        <w:t>formaggi</w:t>
      </w:r>
      <w:proofErr w:type="spellEnd"/>
      <w:r w:rsidR="0024774A" w:rsidRPr="0024774A">
        <w:rPr>
          <w:rFonts w:ascii="Arial" w:hAnsi="Arial" w:cs="Arial"/>
          <w:b/>
          <w:bCs/>
          <w:kern w:val="0"/>
          <w:sz w:val="20"/>
          <w:szCs w:val="20"/>
        </w:rPr>
        <w:t xml:space="preserve"> met pancetta</w:t>
      </w:r>
    </w:p>
    <w:p w14:paraId="0AC13E8E" w14:textId="77777777" w:rsidR="00F55549" w:rsidRPr="00376CDB" w:rsidRDefault="00F55549" w:rsidP="00F55549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376CDB">
        <w:rPr>
          <w:color w:val="auto"/>
          <w:sz w:val="20"/>
          <w:szCs w:val="20"/>
        </w:rPr>
        <w:t>vloeiende</w:t>
      </w:r>
      <w:proofErr w:type="gramEnd"/>
      <w:r w:rsidRPr="00376CDB">
        <w:rPr>
          <w:color w:val="auto"/>
          <w:sz w:val="20"/>
          <w:szCs w:val="20"/>
        </w:rPr>
        <w:t xml:space="preserve"> bloem</w:t>
      </w:r>
      <w:r w:rsidRPr="00376CDB">
        <w:rPr>
          <w:b w:val="0"/>
          <w:bCs w:val="0"/>
          <w:color w:val="auto"/>
          <w:sz w:val="20"/>
          <w:szCs w:val="20"/>
        </w:rPr>
        <w:br/>
      </w:r>
      <w:r w:rsidRPr="00376CDB">
        <w:rPr>
          <w:color w:val="auto"/>
          <w:sz w:val="20"/>
          <w:szCs w:val="20"/>
        </w:rPr>
        <w:t>boter</w:t>
      </w:r>
      <w:r w:rsidRPr="00376CDB">
        <w:rPr>
          <w:b w:val="0"/>
          <w:bCs w:val="0"/>
          <w:color w:val="auto"/>
          <w:sz w:val="20"/>
          <w:szCs w:val="20"/>
        </w:rPr>
        <w:br/>
      </w:r>
      <w:r w:rsidRPr="00376CDB">
        <w:rPr>
          <w:color w:val="auto"/>
          <w:sz w:val="20"/>
          <w:szCs w:val="20"/>
        </w:rPr>
        <w:t>witte wijn</w:t>
      </w:r>
      <w:r w:rsidRPr="00376CDB">
        <w:rPr>
          <w:b w:val="0"/>
          <w:bCs w:val="0"/>
          <w:color w:val="auto"/>
          <w:sz w:val="20"/>
          <w:szCs w:val="20"/>
        </w:rPr>
        <w:br/>
      </w:r>
      <w:r w:rsidRPr="00376CDB">
        <w:rPr>
          <w:color w:val="auto"/>
          <w:sz w:val="20"/>
          <w:szCs w:val="20"/>
        </w:rPr>
        <w:t>melk</w:t>
      </w:r>
      <w:r w:rsidRPr="00376CDB">
        <w:rPr>
          <w:b w:val="0"/>
          <w:bCs w:val="0"/>
          <w:color w:val="auto"/>
          <w:sz w:val="20"/>
          <w:szCs w:val="20"/>
        </w:rPr>
        <w:br/>
      </w:r>
      <w:r w:rsidRPr="00376CDB">
        <w:rPr>
          <w:color w:val="auto"/>
          <w:sz w:val="20"/>
          <w:szCs w:val="20"/>
        </w:rPr>
        <w:t>room</w:t>
      </w:r>
      <w:r w:rsidRPr="00376CDB">
        <w:rPr>
          <w:b w:val="0"/>
          <w:bCs w:val="0"/>
          <w:color w:val="auto"/>
          <w:sz w:val="20"/>
          <w:szCs w:val="20"/>
        </w:rPr>
        <w:br/>
      </w:r>
      <w:r w:rsidRPr="00376CDB">
        <w:rPr>
          <w:color w:val="auto"/>
          <w:sz w:val="20"/>
          <w:szCs w:val="20"/>
        </w:rPr>
        <w:t>eieren</w:t>
      </w:r>
    </w:p>
    <w:p w14:paraId="76C9090F" w14:textId="77777777" w:rsidR="00F55549" w:rsidRPr="00376CDB" w:rsidRDefault="00F55549" w:rsidP="00F55549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376CDB">
        <w:rPr>
          <w:color w:val="auto"/>
          <w:sz w:val="20"/>
          <w:szCs w:val="20"/>
        </w:rPr>
        <w:t>oude</w:t>
      </w:r>
      <w:proofErr w:type="gramEnd"/>
      <w:r w:rsidRPr="00376CDB">
        <w:rPr>
          <w:color w:val="auto"/>
          <w:sz w:val="20"/>
          <w:szCs w:val="20"/>
        </w:rPr>
        <w:t xml:space="preserve"> </w:t>
      </w:r>
      <w:proofErr w:type="spellStart"/>
      <w:r w:rsidRPr="00376CDB">
        <w:rPr>
          <w:color w:val="auto"/>
          <w:sz w:val="20"/>
          <w:szCs w:val="20"/>
        </w:rPr>
        <w:t>balsamico</w:t>
      </w:r>
      <w:proofErr w:type="spellEnd"/>
      <w:r w:rsidRPr="00376CDB">
        <w:rPr>
          <w:b w:val="0"/>
          <w:bCs w:val="0"/>
          <w:color w:val="auto"/>
          <w:sz w:val="20"/>
          <w:szCs w:val="20"/>
        </w:rPr>
        <w:br/>
      </w:r>
      <w:r w:rsidRPr="00376CDB">
        <w:rPr>
          <w:color w:val="auto"/>
          <w:sz w:val="20"/>
          <w:szCs w:val="20"/>
        </w:rPr>
        <w:t>peterselie</w:t>
      </w:r>
      <w:r w:rsidRPr="00376CDB">
        <w:rPr>
          <w:b w:val="0"/>
          <w:bCs w:val="0"/>
          <w:color w:val="auto"/>
          <w:sz w:val="20"/>
          <w:szCs w:val="20"/>
        </w:rPr>
        <w:br/>
      </w:r>
      <w:r w:rsidRPr="00376CDB">
        <w:rPr>
          <w:color w:val="auto"/>
          <w:sz w:val="20"/>
          <w:szCs w:val="20"/>
        </w:rPr>
        <w:t>gorgonzola</w:t>
      </w:r>
      <w:r w:rsidRPr="00376CDB">
        <w:rPr>
          <w:b w:val="0"/>
          <w:bCs w:val="0"/>
          <w:color w:val="auto"/>
          <w:sz w:val="20"/>
          <w:szCs w:val="20"/>
        </w:rPr>
        <w:br/>
      </w:r>
      <w:proofErr w:type="spellStart"/>
      <w:r w:rsidRPr="00376CDB">
        <w:rPr>
          <w:color w:val="auto"/>
          <w:sz w:val="20"/>
          <w:szCs w:val="20"/>
        </w:rPr>
        <w:t>pecorino</w:t>
      </w:r>
      <w:proofErr w:type="spellEnd"/>
      <w:r w:rsidRPr="00376CDB">
        <w:rPr>
          <w:b w:val="0"/>
          <w:bCs w:val="0"/>
          <w:color w:val="auto"/>
          <w:sz w:val="20"/>
          <w:szCs w:val="20"/>
        </w:rPr>
        <w:br/>
      </w:r>
      <w:proofErr w:type="spellStart"/>
      <w:r w:rsidRPr="00376CDB">
        <w:rPr>
          <w:color w:val="auto"/>
          <w:sz w:val="20"/>
          <w:szCs w:val="20"/>
        </w:rPr>
        <w:t>parmezaan</w:t>
      </w:r>
      <w:proofErr w:type="spellEnd"/>
      <w:r w:rsidRPr="00376CDB">
        <w:rPr>
          <w:b w:val="0"/>
          <w:bCs w:val="0"/>
          <w:color w:val="auto"/>
          <w:sz w:val="20"/>
          <w:szCs w:val="20"/>
        </w:rPr>
        <w:br/>
      </w:r>
      <w:r w:rsidRPr="00376CDB">
        <w:rPr>
          <w:color w:val="auto"/>
          <w:sz w:val="20"/>
          <w:szCs w:val="20"/>
        </w:rPr>
        <w:t>harde mozzarella</w:t>
      </w:r>
      <w:r w:rsidRPr="00376CDB">
        <w:rPr>
          <w:b w:val="0"/>
          <w:bCs w:val="0"/>
          <w:color w:val="auto"/>
          <w:sz w:val="20"/>
          <w:szCs w:val="20"/>
        </w:rPr>
        <w:br/>
      </w:r>
      <w:r w:rsidRPr="00376CDB">
        <w:rPr>
          <w:color w:val="auto"/>
          <w:sz w:val="20"/>
          <w:szCs w:val="20"/>
        </w:rPr>
        <w:t>pancetta</w:t>
      </w:r>
      <w:r w:rsidRPr="00376CDB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376CDB">
          <w:rPr>
            <w:color w:val="auto"/>
            <w:sz w:val="20"/>
            <w:szCs w:val="20"/>
            <w:u w:val="single"/>
          </w:rPr>
          <w:t>pasta</w:t>
        </w:r>
      </w:hyperlink>
    </w:p>
    <w:p w14:paraId="1FA6BFC3" w14:textId="77777777" w:rsidR="001305A8" w:rsidRPr="00376CDB" w:rsidRDefault="001305A8">
      <w:pPr>
        <w:rPr>
          <w:rFonts w:ascii="Arial" w:hAnsi="Arial" w:cs="Arial"/>
          <w:sz w:val="20"/>
          <w:szCs w:val="20"/>
        </w:rPr>
      </w:pPr>
    </w:p>
    <w:p w14:paraId="392BDEB4" w14:textId="77777777" w:rsidR="00F55549" w:rsidRPr="00376CDB" w:rsidRDefault="00F55549" w:rsidP="00F55549">
      <w:pPr>
        <w:pStyle w:val="NormalText"/>
        <w:rPr>
          <w:color w:val="auto"/>
          <w:sz w:val="20"/>
          <w:szCs w:val="20"/>
        </w:rPr>
      </w:pPr>
      <w:r w:rsidRPr="00376CDB">
        <w:rPr>
          <w:color w:val="auto"/>
          <w:sz w:val="20"/>
          <w:szCs w:val="20"/>
        </w:rPr>
        <w:t xml:space="preserve">Maak een lichte roux en leng aan met wijn en melk tot sausdikte. Laat de kazen (gorgonzola, </w:t>
      </w:r>
      <w:proofErr w:type="spellStart"/>
      <w:r w:rsidRPr="00376CDB">
        <w:rPr>
          <w:color w:val="auto"/>
          <w:sz w:val="20"/>
          <w:szCs w:val="20"/>
        </w:rPr>
        <w:t>pecorino</w:t>
      </w:r>
      <w:proofErr w:type="spellEnd"/>
      <w:r w:rsidRPr="00376CDB">
        <w:rPr>
          <w:color w:val="auto"/>
          <w:sz w:val="20"/>
          <w:szCs w:val="20"/>
        </w:rPr>
        <w:t xml:space="preserve">, </w:t>
      </w:r>
      <w:proofErr w:type="spellStart"/>
      <w:r w:rsidRPr="00376CDB">
        <w:rPr>
          <w:color w:val="auto"/>
          <w:sz w:val="20"/>
          <w:szCs w:val="20"/>
        </w:rPr>
        <w:t>parmezaan</w:t>
      </w:r>
      <w:proofErr w:type="spellEnd"/>
      <w:r w:rsidRPr="00376CDB">
        <w:rPr>
          <w:color w:val="auto"/>
          <w:sz w:val="20"/>
          <w:szCs w:val="20"/>
        </w:rPr>
        <w:t xml:space="preserve"> en mozzarella) erin smelten. Meng de saus onder de uitgelekte </w:t>
      </w:r>
      <w:hyperlink r:id="rId5" w:history="1">
        <w:r w:rsidRPr="00376CDB">
          <w:rPr>
            <w:b/>
            <w:bCs/>
            <w:color w:val="auto"/>
            <w:sz w:val="20"/>
            <w:szCs w:val="20"/>
            <w:u w:val="single"/>
          </w:rPr>
          <w:t>pasta</w:t>
        </w:r>
      </w:hyperlink>
      <w:r w:rsidRPr="00376CDB">
        <w:rPr>
          <w:color w:val="auto"/>
          <w:sz w:val="20"/>
          <w:szCs w:val="20"/>
        </w:rPr>
        <w:t xml:space="preserve"> en werk af met gesnipperde peterselie.</w:t>
      </w:r>
    </w:p>
    <w:p w14:paraId="630B678B" w14:textId="77777777" w:rsidR="00F55549" w:rsidRPr="00376CDB" w:rsidRDefault="00F55549" w:rsidP="00F55549">
      <w:pPr>
        <w:pStyle w:val="NormalText"/>
        <w:rPr>
          <w:color w:val="auto"/>
          <w:sz w:val="20"/>
          <w:szCs w:val="20"/>
        </w:rPr>
      </w:pPr>
    </w:p>
    <w:p w14:paraId="47903CA0" w14:textId="77777777" w:rsidR="00F55549" w:rsidRPr="00376CDB" w:rsidRDefault="00F55549" w:rsidP="00F55549">
      <w:pPr>
        <w:pStyle w:val="NormalText"/>
        <w:rPr>
          <w:color w:val="auto"/>
          <w:sz w:val="20"/>
          <w:szCs w:val="20"/>
        </w:rPr>
      </w:pPr>
      <w:r w:rsidRPr="00376CDB">
        <w:rPr>
          <w:b/>
          <w:bCs/>
          <w:color w:val="auto"/>
          <w:sz w:val="20"/>
          <w:szCs w:val="20"/>
        </w:rPr>
        <w:t>Optioneel</w:t>
      </w:r>
      <w:r w:rsidRPr="00376CDB">
        <w:rPr>
          <w:color w:val="auto"/>
          <w:sz w:val="20"/>
          <w:szCs w:val="20"/>
        </w:rPr>
        <w:t xml:space="preserve">: geef extra binding met een liaison van room en eigeel maar laat niet meer koken. Geef extra smaak met een scheutje oude </w:t>
      </w:r>
      <w:proofErr w:type="spellStart"/>
      <w:r w:rsidRPr="00376CDB">
        <w:rPr>
          <w:color w:val="auto"/>
          <w:sz w:val="20"/>
          <w:szCs w:val="20"/>
        </w:rPr>
        <w:t>acieto</w:t>
      </w:r>
      <w:proofErr w:type="spellEnd"/>
      <w:r w:rsidRPr="00376CDB">
        <w:rPr>
          <w:color w:val="auto"/>
          <w:sz w:val="20"/>
          <w:szCs w:val="20"/>
        </w:rPr>
        <w:t xml:space="preserve"> </w:t>
      </w:r>
      <w:proofErr w:type="spellStart"/>
      <w:r w:rsidRPr="00376CDB">
        <w:rPr>
          <w:color w:val="auto"/>
          <w:sz w:val="20"/>
          <w:szCs w:val="20"/>
        </w:rPr>
        <w:t>balsamico</w:t>
      </w:r>
      <w:proofErr w:type="spellEnd"/>
      <w:r w:rsidRPr="00376CDB">
        <w:rPr>
          <w:color w:val="auto"/>
          <w:sz w:val="20"/>
          <w:szCs w:val="20"/>
        </w:rPr>
        <w:t>.</w:t>
      </w:r>
    </w:p>
    <w:p w14:paraId="1350438C" w14:textId="77777777" w:rsidR="00F55549" w:rsidRPr="00376CDB" w:rsidRDefault="00F55549">
      <w:pPr>
        <w:rPr>
          <w:rFonts w:ascii="Arial" w:hAnsi="Arial" w:cs="Arial"/>
          <w:sz w:val="20"/>
          <w:szCs w:val="20"/>
        </w:rPr>
      </w:pPr>
    </w:p>
    <w:p w14:paraId="6256EA64" w14:textId="77777777" w:rsidR="00F55549" w:rsidRPr="00376CDB" w:rsidRDefault="00F55549" w:rsidP="00F55549">
      <w:pPr>
        <w:pStyle w:val="NormalText"/>
        <w:rPr>
          <w:color w:val="auto"/>
          <w:sz w:val="20"/>
          <w:szCs w:val="20"/>
        </w:rPr>
      </w:pPr>
      <w:r w:rsidRPr="00376CDB">
        <w:rPr>
          <w:b/>
          <w:bCs/>
          <w:color w:val="auto"/>
          <w:sz w:val="20"/>
          <w:szCs w:val="20"/>
        </w:rPr>
        <w:t>Op de foto een variante</w:t>
      </w:r>
      <w:r w:rsidRPr="00376CDB">
        <w:rPr>
          <w:color w:val="auto"/>
          <w:sz w:val="20"/>
          <w:szCs w:val="20"/>
        </w:rPr>
        <w:t>, waarbij de pasta (</w:t>
      </w:r>
      <w:proofErr w:type="spellStart"/>
      <w:r w:rsidRPr="00376CDB">
        <w:rPr>
          <w:color w:val="auto"/>
          <w:sz w:val="20"/>
          <w:szCs w:val="20"/>
        </w:rPr>
        <w:t>penne</w:t>
      </w:r>
      <w:proofErr w:type="spellEnd"/>
      <w:r w:rsidRPr="00376CDB">
        <w:rPr>
          <w:color w:val="auto"/>
          <w:sz w:val="20"/>
          <w:szCs w:val="20"/>
        </w:rPr>
        <w:t xml:space="preserve"> in dit geval) en de kaassaus apart geserveerd worden. Het wordt opgediend met krokant gebakken pancetta, een flesje </w:t>
      </w:r>
      <w:proofErr w:type="spellStart"/>
      <w:r w:rsidRPr="00376CDB">
        <w:rPr>
          <w:color w:val="auto"/>
          <w:sz w:val="20"/>
          <w:szCs w:val="20"/>
        </w:rPr>
        <w:t>balsamico</w:t>
      </w:r>
      <w:proofErr w:type="spellEnd"/>
      <w:r w:rsidRPr="00376CDB">
        <w:rPr>
          <w:color w:val="auto"/>
          <w:sz w:val="20"/>
          <w:szCs w:val="20"/>
        </w:rPr>
        <w:t xml:space="preserve"> voor wie er zin in heeft en extra geraspte </w:t>
      </w:r>
      <w:proofErr w:type="spellStart"/>
      <w:r w:rsidRPr="00376CDB">
        <w:rPr>
          <w:color w:val="auto"/>
          <w:sz w:val="20"/>
          <w:szCs w:val="20"/>
        </w:rPr>
        <w:t>parmezaan</w:t>
      </w:r>
      <w:proofErr w:type="spellEnd"/>
      <w:r w:rsidRPr="00376CDB">
        <w:rPr>
          <w:color w:val="auto"/>
          <w:sz w:val="20"/>
          <w:szCs w:val="20"/>
        </w:rPr>
        <w:t>.</w:t>
      </w:r>
    </w:p>
    <w:p w14:paraId="1ED6D6B5" w14:textId="77777777" w:rsidR="00F55549" w:rsidRPr="00376CDB" w:rsidRDefault="00F55549">
      <w:pPr>
        <w:rPr>
          <w:rFonts w:ascii="Arial" w:hAnsi="Arial" w:cs="Arial"/>
          <w:sz w:val="20"/>
          <w:szCs w:val="20"/>
        </w:rPr>
      </w:pPr>
    </w:p>
    <w:sectPr w:rsidR="00F55549" w:rsidRPr="00376CDB" w:rsidSect="000A4A1E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4A"/>
    <w:rsid w:val="000A4A1E"/>
    <w:rsid w:val="001305A8"/>
    <w:rsid w:val="0024774A"/>
    <w:rsid w:val="00376CDB"/>
    <w:rsid w:val="00F5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E9BE"/>
  <w15:chartTrackingRefBased/>
  <w15:docId w15:val="{8245597D-44FF-4D59-9DBF-B522F6CD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24774A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24774A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F55549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F55549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F55549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4234.htm" TargetMode="External"/><Relationship Id="rId4" Type="http://schemas.openxmlformats.org/officeDocument/2006/relationships/hyperlink" Target="https://www.creatief-koken.be/basis/423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3</cp:revision>
  <dcterms:created xsi:type="dcterms:W3CDTF">2024-01-18T05:31:00Z</dcterms:created>
  <dcterms:modified xsi:type="dcterms:W3CDTF">2024-01-18T05:33:00Z</dcterms:modified>
</cp:coreProperties>
</file>