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C62" w14:textId="3FD646B4" w:rsidR="00F0744A" w:rsidRPr="00F0744A" w:rsidRDefault="00E049E1" w:rsidP="00F0744A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F0744A">
        <w:rPr>
          <w:rFonts w:ascii="Arial" w:hAnsi="Arial" w:cs="Arial"/>
          <w:b/>
          <w:bCs/>
          <w:kern w:val="0"/>
          <w:sz w:val="20"/>
          <w:szCs w:val="20"/>
        </w:rPr>
        <w:t>Donutburger</w:t>
      </w:r>
    </w:p>
    <w:p w14:paraId="28B62226" w14:textId="77777777" w:rsidR="00F0744A" w:rsidRPr="00E049E1" w:rsidRDefault="00F0744A" w:rsidP="00F0744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049E1">
        <w:rPr>
          <w:color w:val="auto"/>
          <w:sz w:val="20"/>
          <w:szCs w:val="20"/>
        </w:rPr>
        <w:t>beefburgers</w:t>
      </w:r>
      <w:proofErr w:type="gramEnd"/>
      <w:r w:rsidRPr="00E049E1">
        <w:rPr>
          <w:b w:val="0"/>
          <w:bCs w:val="0"/>
          <w:color w:val="auto"/>
          <w:sz w:val="20"/>
          <w:szCs w:val="20"/>
        </w:rPr>
        <w:br/>
      </w:r>
      <w:r w:rsidRPr="00E049E1">
        <w:rPr>
          <w:color w:val="auto"/>
          <w:sz w:val="20"/>
          <w:szCs w:val="20"/>
        </w:rPr>
        <w:t>peper &amp; zout</w:t>
      </w:r>
      <w:r w:rsidRPr="00E049E1">
        <w:rPr>
          <w:b w:val="0"/>
          <w:bCs w:val="0"/>
          <w:color w:val="auto"/>
          <w:sz w:val="20"/>
          <w:szCs w:val="20"/>
        </w:rPr>
        <w:br/>
      </w:r>
      <w:r w:rsidRPr="00E049E1">
        <w:rPr>
          <w:color w:val="auto"/>
          <w:sz w:val="20"/>
          <w:szCs w:val="20"/>
        </w:rPr>
        <w:t>gedroogde peterselie</w:t>
      </w:r>
      <w:r w:rsidRPr="00E049E1">
        <w:rPr>
          <w:b w:val="0"/>
          <w:bCs w:val="0"/>
          <w:color w:val="auto"/>
          <w:sz w:val="20"/>
          <w:szCs w:val="20"/>
        </w:rPr>
        <w:br/>
      </w:r>
      <w:r w:rsidRPr="00E049E1">
        <w:rPr>
          <w:color w:val="auto"/>
          <w:sz w:val="20"/>
          <w:szCs w:val="20"/>
        </w:rPr>
        <w:t>knoflookpoeder</w:t>
      </w:r>
    </w:p>
    <w:p w14:paraId="24DFDAC6" w14:textId="77777777" w:rsidR="00F0744A" w:rsidRPr="00E049E1" w:rsidRDefault="00F0744A" w:rsidP="00F0744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049E1">
        <w:rPr>
          <w:color w:val="auto"/>
          <w:sz w:val="20"/>
          <w:szCs w:val="20"/>
        </w:rPr>
        <w:t>vloeibaar</w:t>
      </w:r>
      <w:proofErr w:type="gramEnd"/>
      <w:r w:rsidRPr="00E049E1">
        <w:rPr>
          <w:color w:val="auto"/>
          <w:sz w:val="20"/>
          <w:szCs w:val="20"/>
        </w:rPr>
        <w:t xml:space="preserve"> bakmiddel</w:t>
      </w:r>
      <w:r w:rsidRPr="00E049E1">
        <w:rPr>
          <w:b w:val="0"/>
          <w:bCs w:val="0"/>
          <w:color w:val="auto"/>
          <w:sz w:val="20"/>
          <w:szCs w:val="20"/>
        </w:rPr>
        <w:br/>
      </w:r>
      <w:r w:rsidRPr="00E049E1">
        <w:rPr>
          <w:color w:val="auto"/>
          <w:sz w:val="20"/>
          <w:szCs w:val="20"/>
        </w:rPr>
        <w:t>puntpaprika’s</w:t>
      </w:r>
      <w:r w:rsidRPr="00E049E1">
        <w:rPr>
          <w:b w:val="0"/>
          <w:bCs w:val="0"/>
          <w:color w:val="auto"/>
          <w:sz w:val="20"/>
          <w:szCs w:val="20"/>
        </w:rPr>
        <w:br/>
      </w:r>
      <w:r w:rsidRPr="00E049E1">
        <w:rPr>
          <w:color w:val="auto"/>
          <w:sz w:val="20"/>
          <w:szCs w:val="20"/>
        </w:rPr>
        <w:t>bloemkool</w:t>
      </w:r>
      <w:r w:rsidRPr="00E049E1">
        <w:rPr>
          <w:b w:val="0"/>
          <w:bCs w:val="0"/>
          <w:color w:val="auto"/>
          <w:sz w:val="20"/>
          <w:szCs w:val="20"/>
        </w:rPr>
        <w:br/>
      </w:r>
      <w:r w:rsidRPr="00E049E1">
        <w:rPr>
          <w:color w:val="auto"/>
          <w:sz w:val="20"/>
          <w:szCs w:val="20"/>
        </w:rPr>
        <w:t>ui</w:t>
      </w:r>
      <w:r w:rsidRPr="00E049E1">
        <w:rPr>
          <w:b w:val="0"/>
          <w:bCs w:val="0"/>
          <w:color w:val="auto"/>
          <w:sz w:val="20"/>
          <w:szCs w:val="20"/>
        </w:rPr>
        <w:br/>
      </w:r>
      <w:r w:rsidRPr="00E049E1">
        <w:rPr>
          <w:color w:val="auto"/>
          <w:sz w:val="20"/>
          <w:szCs w:val="20"/>
        </w:rPr>
        <w:t>aardappelen</w:t>
      </w:r>
      <w:r w:rsidRPr="00E049E1">
        <w:rPr>
          <w:b w:val="0"/>
          <w:bCs w:val="0"/>
          <w:color w:val="auto"/>
          <w:sz w:val="20"/>
          <w:szCs w:val="20"/>
        </w:rPr>
        <w:br/>
      </w:r>
      <w:r w:rsidRPr="00E049E1">
        <w:rPr>
          <w:color w:val="auto"/>
          <w:sz w:val="20"/>
          <w:szCs w:val="20"/>
        </w:rPr>
        <w:t>eieren</w:t>
      </w:r>
    </w:p>
    <w:p w14:paraId="41929118" w14:textId="77777777" w:rsidR="00E049E1" w:rsidRPr="00E049E1" w:rsidRDefault="00E049E1" w:rsidP="00E049E1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E049E1">
        <w:rPr>
          <w:color w:val="auto"/>
          <w:sz w:val="20"/>
          <w:szCs w:val="20"/>
        </w:rPr>
        <w:t xml:space="preserve">Een donutburger met een zachtgekookt eitje. Het ziet er fastfood uit en is het ook, maar wel in een gezondere versie. </w:t>
      </w:r>
      <w:r w:rsidRPr="00E049E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049E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049E1">
        <w:rPr>
          <w:color w:val="auto"/>
          <w:sz w:val="20"/>
          <w:szCs w:val="20"/>
        </w:rPr>
        <w:t>Maak een gat in het midden van een beefburger (100% rund, zonder vet) die je vooraf gekruid hebt met peper, zout, gedroogde peterselie en knoflook. Bak die driekwart af in wat bakmiddel, type Becel. Zet even afgedekt weg.</w:t>
      </w:r>
    </w:p>
    <w:p w14:paraId="2ED526FB" w14:textId="77777777" w:rsidR="00E049E1" w:rsidRPr="00E049E1" w:rsidRDefault="00E049E1" w:rsidP="00E049E1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</w:p>
    <w:p w14:paraId="42452CD2" w14:textId="77777777" w:rsidR="00E049E1" w:rsidRPr="00E049E1" w:rsidRDefault="00E049E1" w:rsidP="00E049E1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E049E1">
        <w:rPr>
          <w:color w:val="auto"/>
          <w:sz w:val="20"/>
          <w:szCs w:val="20"/>
        </w:rPr>
        <w:t xml:space="preserve">Grill ondertussen de geschilde puntpaprika's, bak de geraspte bloemkool en de </w:t>
      </w:r>
      <w:proofErr w:type="spellStart"/>
      <w:r w:rsidRPr="00E049E1">
        <w:rPr>
          <w:color w:val="auto"/>
          <w:sz w:val="20"/>
          <w:szCs w:val="20"/>
        </w:rPr>
        <w:t>brunoise</w:t>
      </w:r>
      <w:proofErr w:type="spellEnd"/>
      <w:r w:rsidRPr="00E049E1">
        <w:rPr>
          <w:color w:val="auto"/>
          <w:sz w:val="20"/>
          <w:szCs w:val="20"/>
        </w:rPr>
        <w:t xml:space="preserve"> van ui.  </w:t>
      </w:r>
    </w:p>
    <w:p w14:paraId="72D5529F" w14:textId="77777777" w:rsidR="00E049E1" w:rsidRPr="00E049E1" w:rsidRDefault="00E049E1" w:rsidP="00E049E1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</w:p>
    <w:p w14:paraId="7CCF91E6" w14:textId="77777777" w:rsidR="00E049E1" w:rsidRPr="00E049E1" w:rsidRDefault="00E049E1" w:rsidP="00E049E1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E049E1">
        <w:rPr>
          <w:color w:val="auto"/>
          <w:sz w:val="20"/>
          <w:szCs w:val="20"/>
        </w:rPr>
        <w:t>De gebakken aardappeltjes zijn facultatief.</w:t>
      </w:r>
    </w:p>
    <w:p w14:paraId="6049161B" w14:textId="77777777" w:rsidR="001305A8" w:rsidRPr="00E049E1" w:rsidRDefault="001305A8">
      <w:pPr>
        <w:rPr>
          <w:rFonts w:ascii="Arial" w:hAnsi="Arial" w:cs="Arial"/>
          <w:sz w:val="20"/>
          <w:szCs w:val="20"/>
        </w:rPr>
      </w:pPr>
    </w:p>
    <w:p w14:paraId="39D0A800" w14:textId="77777777" w:rsidR="00E049E1" w:rsidRPr="00E049E1" w:rsidRDefault="00E049E1" w:rsidP="00E049E1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E049E1">
        <w:rPr>
          <w:color w:val="auto"/>
          <w:sz w:val="20"/>
          <w:szCs w:val="20"/>
        </w:rPr>
        <w:t>Leg de beefburgers terug in de pan, warm op en giet een eitje in het gat. Laat nog een paar minuutjes staan op zacht vuur, tot het eiwit gestold is.</w:t>
      </w:r>
    </w:p>
    <w:p w14:paraId="14C9CDD6" w14:textId="77777777" w:rsidR="00E049E1" w:rsidRPr="00E049E1" w:rsidRDefault="00E049E1" w:rsidP="00E049E1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</w:p>
    <w:p w14:paraId="1CEA494F" w14:textId="34C40CA9" w:rsidR="00E049E1" w:rsidRPr="00E049E1" w:rsidRDefault="00E049E1" w:rsidP="00E049E1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E049E1">
        <w:rPr>
          <w:color w:val="auto"/>
          <w:sz w:val="20"/>
          <w:szCs w:val="20"/>
        </w:rPr>
        <w:t>Dien op en vergeet voor één keer de mayonaise en ketchup.</w:t>
      </w:r>
    </w:p>
    <w:p w14:paraId="3A7A3E63" w14:textId="77777777" w:rsidR="00E049E1" w:rsidRPr="00E049E1" w:rsidRDefault="00E049E1">
      <w:pPr>
        <w:rPr>
          <w:rFonts w:ascii="Arial" w:hAnsi="Arial" w:cs="Arial"/>
          <w:sz w:val="20"/>
          <w:szCs w:val="20"/>
        </w:rPr>
      </w:pPr>
    </w:p>
    <w:sectPr w:rsidR="00E049E1" w:rsidRPr="00E049E1" w:rsidSect="004530D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4A"/>
    <w:rsid w:val="001305A8"/>
    <w:rsid w:val="004530DA"/>
    <w:rsid w:val="00E049E1"/>
    <w:rsid w:val="00F0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6ACE"/>
  <w15:chartTrackingRefBased/>
  <w15:docId w15:val="{9D6E1293-5ED9-469A-B76F-6E98E34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0744A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0744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0744A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0744A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049E1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2024-01-23T05:49:00Z</dcterms:created>
  <dcterms:modified xsi:type="dcterms:W3CDTF">2024-01-23T05:52:00Z</dcterms:modified>
</cp:coreProperties>
</file>