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C1BB" w14:textId="2270AEBF" w:rsidR="005032AA" w:rsidRPr="005032AA" w:rsidRDefault="006A615B" w:rsidP="005032AA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5032AA">
        <w:rPr>
          <w:rFonts w:ascii="Arial" w:hAnsi="Arial" w:cs="Arial"/>
          <w:b/>
          <w:bCs/>
          <w:kern w:val="0"/>
          <w:sz w:val="20"/>
          <w:szCs w:val="20"/>
        </w:rPr>
        <w:t>Quiche</w:t>
      </w:r>
      <w:r w:rsidR="005032AA" w:rsidRPr="005032AA">
        <w:rPr>
          <w:rFonts w:ascii="Arial" w:hAnsi="Arial" w:cs="Arial"/>
          <w:b/>
          <w:bCs/>
          <w:kern w:val="0"/>
          <w:sz w:val="20"/>
          <w:szCs w:val="20"/>
        </w:rPr>
        <w:t xml:space="preserve"> Lorraine</w:t>
      </w:r>
    </w:p>
    <w:p w14:paraId="310D4A38" w14:textId="77777777" w:rsidR="006A615B" w:rsidRPr="006A615B" w:rsidRDefault="006A615B" w:rsidP="006A615B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A615B">
        <w:rPr>
          <w:color w:val="auto"/>
          <w:sz w:val="20"/>
          <w:szCs w:val="20"/>
        </w:rPr>
        <w:t>kruimeldeeg</w:t>
      </w:r>
      <w:proofErr w:type="gramEnd"/>
    </w:p>
    <w:p w14:paraId="65E517DD" w14:textId="77777777" w:rsidR="006A615B" w:rsidRPr="006A615B" w:rsidRDefault="006A615B" w:rsidP="006A615B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A615B">
        <w:rPr>
          <w:color w:val="auto"/>
          <w:sz w:val="20"/>
          <w:szCs w:val="20"/>
        </w:rPr>
        <w:t>mager</w:t>
      </w:r>
      <w:proofErr w:type="gramEnd"/>
      <w:r w:rsidRPr="006A615B">
        <w:rPr>
          <w:color w:val="auto"/>
          <w:sz w:val="20"/>
          <w:szCs w:val="20"/>
        </w:rPr>
        <w:t xml:space="preserve"> spek </w:t>
      </w:r>
    </w:p>
    <w:p w14:paraId="20D16B1A" w14:textId="77777777" w:rsidR="006A615B" w:rsidRPr="006A615B" w:rsidRDefault="006A615B" w:rsidP="006A615B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A615B">
        <w:rPr>
          <w:color w:val="auto"/>
          <w:sz w:val="20"/>
          <w:szCs w:val="20"/>
        </w:rPr>
        <w:t>uien</w:t>
      </w:r>
      <w:proofErr w:type="gramEnd"/>
    </w:p>
    <w:p w14:paraId="275B066D" w14:textId="77777777" w:rsidR="006A615B" w:rsidRPr="006A615B" w:rsidRDefault="006A615B" w:rsidP="006A615B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6A615B">
        <w:rPr>
          <w:color w:val="auto"/>
          <w:sz w:val="20"/>
          <w:szCs w:val="20"/>
        </w:rPr>
        <w:t>3 eieren</w:t>
      </w:r>
    </w:p>
    <w:p w14:paraId="6A124ADA" w14:textId="77777777" w:rsidR="006A615B" w:rsidRPr="006A615B" w:rsidRDefault="006A615B" w:rsidP="006A615B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6A615B">
        <w:rPr>
          <w:color w:val="auto"/>
          <w:sz w:val="20"/>
          <w:szCs w:val="20"/>
        </w:rPr>
        <w:t>2,5 dl room</w:t>
      </w:r>
    </w:p>
    <w:p w14:paraId="5ACE836E" w14:textId="77777777" w:rsidR="006A615B" w:rsidRPr="006A615B" w:rsidRDefault="006A615B" w:rsidP="006A615B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6A615B">
        <w:rPr>
          <w:color w:val="auto"/>
          <w:sz w:val="20"/>
          <w:szCs w:val="20"/>
        </w:rPr>
        <w:t>250 gr Gruyère</w:t>
      </w:r>
    </w:p>
    <w:p w14:paraId="3F9504ED" w14:textId="77777777" w:rsidR="006A615B" w:rsidRPr="006A615B" w:rsidRDefault="006A615B" w:rsidP="006A615B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A615B">
        <w:rPr>
          <w:color w:val="auto"/>
          <w:sz w:val="20"/>
          <w:szCs w:val="20"/>
        </w:rPr>
        <w:t>peper</w:t>
      </w:r>
      <w:proofErr w:type="gramEnd"/>
      <w:r w:rsidRPr="006A615B">
        <w:rPr>
          <w:color w:val="auto"/>
          <w:sz w:val="20"/>
          <w:szCs w:val="20"/>
        </w:rPr>
        <w:t xml:space="preserve"> uit de molen</w:t>
      </w:r>
    </w:p>
    <w:p w14:paraId="18AB196A" w14:textId="77777777" w:rsidR="001305A8" w:rsidRPr="006A615B" w:rsidRDefault="001305A8">
      <w:pPr>
        <w:rPr>
          <w:rFonts w:ascii="Arial" w:hAnsi="Arial" w:cs="Arial"/>
          <w:sz w:val="20"/>
          <w:szCs w:val="20"/>
        </w:rPr>
      </w:pPr>
    </w:p>
    <w:p w14:paraId="61112C8C" w14:textId="77777777" w:rsidR="006A615B" w:rsidRPr="006A615B" w:rsidRDefault="006A615B" w:rsidP="006A615B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6A615B">
        <w:rPr>
          <w:color w:val="auto"/>
          <w:sz w:val="20"/>
          <w:szCs w:val="20"/>
        </w:rPr>
        <w:t>Snijd het spek in reepjes en snipper de ui. Leg het deeg in een taartvorm en druk goed aan.</w:t>
      </w:r>
    </w:p>
    <w:p w14:paraId="6AE6DA49" w14:textId="77777777" w:rsidR="006A615B" w:rsidRPr="006A615B" w:rsidRDefault="006A615B" w:rsidP="006A615B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35512425" w14:textId="77777777" w:rsidR="006A615B" w:rsidRPr="006A615B" w:rsidRDefault="006A615B" w:rsidP="006A615B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6A615B">
        <w:rPr>
          <w:color w:val="auto"/>
          <w:sz w:val="20"/>
          <w:szCs w:val="20"/>
        </w:rPr>
        <w:t xml:space="preserve">Bak de spekreepjes met de ui en meng, af het vuur, met geraspte kaas. Klop de eieren en de room op, kruid met peper en roer dit onder de spek-met-ui-mengeling. </w:t>
      </w:r>
    </w:p>
    <w:p w14:paraId="029F01E2" w14:textId="77777777" w:rsidR="006A615B" w:rsidRPr="006A615B" w:rsidRDefault="006A615B">
      <w:pPr>
        <w:rPr>
          <w:rFonts w:ascii="Arial" w:hAnsi="Arial" w:cs="Arial"/>
          <w:sz w:val="20"/>
          <w:szCs w:val="20"/>
        </w:rPr>
      </w:pPr>
    </w:p>
    <w:p w14:paraId="49B31ADA" w14:textId="77777777" w:rsidR="006A615B" w:rsidRPr="006A615B" w:rsidRDefault="006A615B" w:rsidP="006A615B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6A615B">
        <w:rPr>
          <w:color w:val="auto"/>
          <w:sz w:val="20"/>
          <w:szCs w:val="20"/>
        </w:rPr>
        <w:t>Doorprik de taartbodem, giet er de vulling in en bak af gedurende 45 minuten in een oven op 185°C op hete luchtstand, waarvan de laatste 20 minuten op gewone warmte.</w:t>
      </w:r>
    </w:p>
    <w:p w14:paraId="7719F981" w14:textId="77777777" w:rsidR="006A615B" w:rsidRPr="006A615B" w:rsidRDefault="006A615B" w:rsidP="006A615B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3A85C1AD" w14:textId="77777777" w:rsidR="006A615B" w:rsidRPr="006A615B" w:rsidRDefault="006A615B" w:rsidP="006A615B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6A615B">
        <w:rPr>
          <w:color w:val="auto"/>
          <w:sz w:val="20"/>
          <w:szCs w:val="20"/>
        </w:rPr>
        <w:t>Laat afkoelen tot lauw en snijd de quiche dan pas in individuele porties.</w:t>
      </w:r>
    </w:p>
    <w:p w14:paraId="5CB2B326" w14:textId="77777777" w:rsidR="006A615B" w:rsidRPr="006A615B" w:rsidRDefault="006A615B">
      <w:pPr>
        <w:rPr>
          <w:rFonts w:ascii="Arial" w:hAnsi="Arial" w:cs="Arial"/>
          <w:sz w:val="20"/>
          <w:szCs w:val="20"/>
        </w:rPr>
      </w:pPr>
    </w:p>
    <w:sectPr w:rsidR="006A615B" w:rsidRPr="006A615B" w:rsidSect="00216EA8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AA"/>
    <w:rsid w:val="001305A8"/>
    <w:rsid w:val="00216EA8"/>
    <w:rsid w:val="005032AA"/>
    <w:rsid w:val="006A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499D"/>
  <w15:chartTrackingRefBased/>
  <w15:docId w15:val="{C43B0DF7-C673-4EDA-9C88-71F34F54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5032AA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5032AA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6A615B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6A615B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6A615B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2024-01-11T06:15:00Z</dcterms:created>
  <dcterms:modified xsi:type="dcterms:W3CDTF">2024-01-11T06:17:00Z</dcterms:modified>
</cp:coreProperties>
</file>