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B528" w14:textId="44878548" w:rsidR="00201FF9" w:rsidRPr="00201FF9" w:rsidRDefault="009F1767" w:rsidP="00201FF9">
      <w:pPr>
        <w:autoSpaceDE w:val="0"/>
        <w:autoSpaceDN w:val="0"/>
        <w:adjustRightInd w:val="0"/>
        <w:spacing w:after="225" w:line="192" w:lineRule="auto"/>
        <w:jc w:val="center"/>
        <w:outlineLvl w:val="0"/>
        <w:rPr>
          <w:rFonts w:ascii="Arial" w:hAnsi="Arial" w:cs="Arial"/>
          <w:kern w:val="0"/>
          <w:sz w:val="20"/>
          <w:szCs w:val="20"/>
        </w:rPr>
      </w:pPr>
      <w:proofErr w:type="spellStart"/>
      <w:r>
        <w:rPr>
          <w:rFonts w:ascii="Arial" w:hAnsi="Arial" w:cs="Arial"/>
          <w:b/>
          <w:bCs/>
          <w:kern w:val="0"/>
          <w:sz w:val="20"/>
          <w:szCs w:val="20"/>
        </w:rPr>
        <w:t>A</w:t>
      </w:r>
      <w:r w:rsidR="00201FF9" w:rsidRPr="00201FF9">
        <w:rPr>
          <w:rFonts w:ascii="Arial" w:hAnsi="Arial" w:cs="Arial"/>
          <w:b/>
          <w:bCs/>
          <w:kern w:val="0"/>
          <w:sz w:val="20"/>
          <w:szCs w:val="20"/>
        </w:rPr>
        <w:t>xoa</w:t>
      </w:r>
      <w:proofErr w:type="spellEnd"/>
      <w:r w:rsidR="00201FF9" w:rsidRPr="00201FF9">
        <w:rPr>
          <w:rFonts w:ascii="Arial" w:hAnsi="Arial" w:cs="Arial"/>
          <w:b/>
          <w:bCs/>
          <w:kern w:val="0"/>
          <w:sz w:val="20"/>
          <w:szCs w:val="20"/>
        </w:rPr>
        <w:t xml:space="preserve"> de </w:t>
      </w:r>
      <w:proofErr w:type="spellStart"/>
      <w:r w:rsidR="00201FF9" w:rsidRPr="00201FF9">
        <w:rPr>
          <w:rFonts w:ascii="Arial" w:hAnsi="Arial" w:cs="Arial"/>
          <w:b/>
          <w:bCs/>
          <w:kern w:val="0"/>
          <w:sz w:val="20"/>
          <w:szCs w:val="20"/>
        </w:rPr>
        <w:t>veau</w:t>
      </w:r>
      <w:proofErr w:type="spellEnd"/>
    </w:p>
    <w:p w14:paraId="086E406A" w14:textId="77777777" w:rsidR="009F1767" w:rsidRPr="009F1767" w:rsidRDefault="009F1767" w:rsidP="009F1767">
      <w:pPr>
        <w:pStyle w:val="ingredintena"/>
        <w:jc w:val="left"/>
        <w:rPr>
          <w:b w:val="0"/>
          <w:bCs w:val="0"/>
          <w:color w:val="auto"/>
          <w:sz w:val="20"/>
          <w:szCs w:val="20"/>
        </w:rPr>
      </w:pPr>
      <w:proofErr w:type="gramStart"/>
      <w:r w:rsidRPr="009F1767">
        <w:rPr>
          <w:color w:val="auto"/>
          <w:sz w:val="20"/>
          <w:szCs w:val="20"/>
        </w:rPr>
        <w:t>ui</w:t>
      </w:r>
      <w:proofErr w:type="gramEnd"/>
      <w:r w:rsidRPr="009F1767">
        <w:rPr>
          <w:b w:val="0"/>
          <w:bCs w:val="0"/>
          <w:color w:val="auto"/>
          <w:sz w:val="20"/>
          <w:szCs w:val="20"/>
        </w:rPr>
        <w:br/>
      </w:r>
      <w:r w:rsidRPr="009F1767">
        <w:rPr>
          <w:color w:val="auto"/>
          <w:sz w:val="20"/>
          <w:szCs w:val="20"/>
        </w:rPr>
        <w:t>knoflook</w:t>
      </w:r>
      <w:r w:rsidRPr="009F1767">
        <w:rPr>
          <w:b w:val="0"/>
          <w:bCs w:val="0"/>
          <w:color w:val="auto"/>
          <w:sz w:val="20"/>
          <w:szCs w:val="20"/>
        </w:rPr>
        <w:br/>
      </w:r>
      <w:r w:rsidRPr="009F1767">
        <w:rPr>
          <w:color w:val="auto"/>
          <w:sz w:val="20"/>
          <w:szCs w:val="20"/>
        </w:rPr>
        <w:t>rode paprika’s</w:t>
      </w:r>
      <w:r w:rsidRPr="009F1767">
        <w:rPr>
          <w:b w:val="0"/>
          <w:bCs w:val="0"/>
          <w:color w:val="auto"/>
          <w:sz w:val="20"/>
          <w:szCs w:val="20"/>
        </w:rPr>
        <w:br/>
      </w:r>
      <w:r w:rsidRPr="009F1767">
        <w:rPr>
          <w:color w:val="auto"/>
          <w:sz w:val="20"/>
          <w:szCs w:val="20"/>
        </w:rPr>
        <w:t>olijfolie</w:t>
      </w:r>
      <w:r w:rsidRPr="009F1767">
        <w:rPr>
          <w:b w:val="0"/>
          <w:bCs w:val="0"/>
          <w:color w:val="auto"/>
          <w:sz w:val="20"/>
          <w:szCs w:val="20"/>
        </w:rPr>
        <w:br/>
      </w:r>
      <w:r w:rsidRPr="009F1767">
        <w:rPr>
          <w:color w:val="auto"/>
          <w:sz w:val="20"/>
          <w:szCs w:val="20"/>
        </w:rPr>
        <w:t>kalfsvlees</w:t>
      </w:r>
      <w:r w:rsidRPr="009F1767">
        <w:rPr>
          <w:b w:val="0"/>
          <w:bCs w:val="0"/>
          <w:color w:val="auto"/>
          <w:sz w:val="20"/>
          <w:szCs w:val="20"/>
        </w:rPr>
        <w:br/>
      </w:r>
      <w:r w:rsidRPr="009F1767">
        <w:rPr>
          <w:color w:val="auto"/>
          <w:sz w:val="20"/>
          <w:szCs w:val="20"/>
        </w:rPr>
        <w:t>laurier</w:t>
      </w:r>
    </w:p>
    <w:p w14:paraId="1F7E89E4" w14:textId="77777777" w:rsidR="009F1767" w:rsidRPr="009F1767" w:rsidRDefault="009F1767" w:rsidP="009F1767">
      <w:pPr>
        <w:pStyle w:val="Ingredintenb"/>
        <w:rPr>
          <w:b w:val="0"/>
          <w:bCs w:val="0"/>
          <w:color w:val="auto"/>
          <w:sz w:val="20"/>
          <w:szCs w:val="20"/>
        </w:rPr>
      </w:pPr>
      <w:proofErr w:type="gramStart"/>
      <w:r w:rsidRPr="009F1767">
        <w:rPr>
          <w:color w:val="auto"/>
          <w:sz w:val="20"/>
          <w:szCs w:val="20"/>
        </w:rPr>
        <w:t>tijm</w:t>
      </w:r>
      <w:proofErr w:type="gramEnd"/>
      <w:r w:rsidRPr="009F1767">
        <w:rPr>
          <w:b w:val="0"/>
          <w:bCs w:val="0"/>
          <w:color w:val="auto"/>
          <w:sz w:val="20"/>
          <w:szCs w:val="20"/>
        </w:rPr>
        <w:br/>
      </w:r>
      <w:r w:rsidRPr="009F1767">
        <w:rPr>
          <w:color w:val="auto"/>
          <w:sz w:val="20"/>
          <w:szCs w:val="20"/>
        </w:rPr>
        <w:t>peterselie</w:t>
      </w:r>
      <w:r w:rsidRPr="009F1767">
        <w:rPr>
          <w:b w:val="0"/>
          <w:bCs w:val="0"/>
          <w:color w:val="auto"/>
          <w:sz w:val="20"/>
          <w:szCs w:val="20"/>
        </w:rPr>
        <w:br/>
      </w:r>
      <w:r w:rsidRPr="009F1767">
        <w:rPr>
          <w:color w:val="auto"/>
          <w:sz w:val="20"/>
          <w:szCs w:val="20"/>
        </w:rPr>
        <w:t>witte wijn</w:t>
      </w:r>
      <w:r w:rsidRPr="009F1767">
        <w:rPr>
          <w:b w:val="0"/>
          <w:bCs w:val="0"/>
          <w:color w:val="auto"/>
          <w:sz w:val="20"/>
          <w:szCs w:val="20"/>
        </w:rPr>
        <w:br/>
      </w:r>
      <w:hyperlink r:id="rId4" w:history="1">
        <w:r w:rsidRPr="009F1767">
          <w:rPr>
            <w:color w:val="auto"/>
            <w:sz w:val="20"/>
            <w:szCs w:val="20"/>
            <w:u w:val="single"/>
          </w:rPr>
          <w:t>kalfsfond</w:t>
        </w:r>
      </w:hyperlink>
      <w:r w:rsidRPr="009F1767">
        <w:rPr>
          <w:b w:val="0"/>
          <w:bCs w:val="0"/>
          <w:color w:val="auto"/>
          <w:sz w:val="20"/>
          <w:szCs w:val="20"/>
        </w:rPr>
        <w:br/>
      </w:r>
      <w:r w:rsidRPr="009F1767">
        <w:rPr>
          <w:color w:val="auto"/>
          <w:sz w:val="20"/>
          <w:szCs w:val="20"/>
        </w:rPr>
        <w:t>zout</w:t>
      </w:r>
      <w:r w:rsidRPr="009F1767">
        <w:rPr>
          <w:b w:val="0"/>
          <w:bCs w:val="0"/>
          <w:color w:val="auto"/>
          <w:sz w:val="20"/>
          <w:szCs w:val="20"/>
        </w:rPr>
        <w:br/>
      </w:r>
      <w:r w:rsidRPr="009F1767">
        <w:rPr>
          <w:color w:val="auto"/>
          <w:sz w:val="20"/>
          <w:szCs w:val="20"/>
        </w:rPr>
        <w:t xml:space="preserve">piment </w:t>
      </w:r>
      <w:proofErr w:type="spellStart"/>
      <w:r w:rsidRPr="009F1767">
        <w:rPr>
          <w:color w:val="auto"/>
          <w:sz w:val="20"/>
          <w:szCs w:val="20"/>
        </w:rPr>
        <w:t>d’Espelette</w:t>
      </w:r>
      <w:proofErr w:type="spellEnd"/>
    </w:p>
    <w:p w14:paraId="29709F4E" w14:textId="77777777" w:rsidR="001305A8" w:rsidRPr="009F1767" w:rsidRDefault="001305A8">
      <w:pPr>
        <w:rPr>
          <w:rFonts w:ascii="Arial" w:hAnsi="Arial" w:cs="Arial"/>
          <w:sz w:val="20"/>
          <w:szCs w:val="20"/>
        </w:rPr>
      </w:pPr>
    </w:p>
    <w:p w14:paraId="64B64A92" w14:textId="77777777" w:rsidR="009F1767" w:rsidRPr="009F1767" w:rsidRDefault="009F1767" w:rsidP="009F1767">
      <w:pPr>
        <w:pStyle w:val="NormalText"/>
        <w:tabs>
          <w:tab w:val="left" w:pos="270"/>
        </w:tabs>
        <w:rPr>
          <w:color w:val="auto"/>
          <w:sz w:val="20"/>
          <w:szCs w:val="20"/>
        </w:rPr>
      </w:pPr>
      <w:r w:rsidRPr="009F1767">
        <w:rPr>
          <w:color w:val="auto"/>
          <w:sz w:val="20"/>
          <w:szCs w:val="20"/>
        </w:rPr>
        <w:t xml:space="preserve">Pel en snipper uien en knoflook. Haal het zaad uit rode paprika’s. Snijd het vruchtvlees in een fijne </w:t>
      </w:r>
      <w:proofErr w:type="spellStart"/>
      <w:r w:rsidRPr="009F1767">
        <w:rPr>
          <w:color w:val="auto"/>
          <w:sz w:val="20"/>
          <w:szCs w:val="20"/>
        </w:rPr>
        <w:t>brunoise</w:t>
      </w:r>
      <w:proofErr w:type="spellEnd"/>
      <w:r w:rsidRPr="009F1767">
        <w:rPr>
          <w:color w:val="auto"/>
          <w:sz w:val="20"/>
          <w:szCs w:val="20"/>
        </w:rPr>
        <w:t xml:space="preserve">. </w:t>
      </w:r>
    </w:p>
    <w:p w14:paraId="4057BB60" w14:textId="77777777" w:rsidR="009F1767" w:rsidRPr="009F1767" w:rsidRDefault="009F1767" w:rsidP="009F1767">
      <w:pPr>
        <w:pStyle w:val="NormalText"/>
        <w:tabs>
          <w:tab w:val="left" w:pos="270"/>
        </w:tabs>
        <w:rPr>
          <w:color w:val="auto"/>
          <w:sz w:val="20"/>
          <w:szCs w:val="20"/>
        </w:rPr>
      </w:pPr>
    </w:p>
    <w:p w14:paraId="00BC20C7" w14:textId="77777777" w:rsidR="009F1767" w:rsidRPr="009F1767" w:rsidRDefault="009F1767" w:rsidP="009F1767">
      <w:pPr>
        <w:pStyle w:val="NormalText"/>
        <w:tabs>
          <w:tab w:val="left" w:pos="270"/>
        </w:tabs>
        <w:rPr>
          <w:color w:val="auto"/>
          <w:sz w:val="20"/>
          <w:szCs w:val="20"/>
        </w:rPr>
      </w:pPr>
      <w:r w:rsidRPr="009F1767">
        <w:rPr>
          <w:color w:val="auto"/>
          <w:sz w:val="20"/>
          <w:szCs w:val="20"/>
        </w:rPr>
        <w:t xml:space="preserve">Verhit olijfolie in een pan, draai het vuur laag en smoor de groentemengeling een paar minuten. </w:t>
      </w:r>
    </w:p>
    <w:p w14:paraId="4C423009" w14:textId="77777777" w:rsidR="009F1767" w:rsidRPr="009F1767" w:rsidRDefault="009F1767" w:rsidP="009F1767">
      <w:pPr>
        <w:pStyle w:val="NormalText"/>
        <w:tabs>
          <w:tab w:val="left" w:pos="270"/>
        </w:tabs>
        <w:rPr>
          <w:color w:val="auto"/>
          <w:sz w:val="20"/>
          <w:szCs w:val="20"/>
        </w:rPr>
      </w:pPr>
    </w:p>
    <w:p w14:paraId="22399686" w14:textId="77777777" w:rsidR="009F1767" w:rsidRPr="009F1767" w:rsidRDefault="009F1767" w:rsidP="009F1767">
      <w:pPr>
        <w:pStyle w:val="NormalText"/>
        <w:tabs>
          <w:tab w:val="left" w:pos="270"/>
        </w:tabs>
        <w:rPr>
          <w:color w:val="auto"/>
          <w:sz w:val="20"/>
          <w:szCs w:val="20"/>
        </w:rPr>
      </w:pPr>
      <w:r w:rsidRPr="009F1767">
        <w:rPr>
          <w:color w:val="auto"/>
          <w:sz w:val="20"/>
          <w:szCs w:val="20"/>
        </w:rPr>
        <w:t>Snijd het vlees intussen in kleine dobbelstenen. Je mag het zelfs zo fijn snijden dat het wel gehakt lijkt. Daarom ook wordt het niet dichtgeschroeid voor het in de stoofpot gaat.</w:t>
      </w:r>
    </w:p>
    <w:p w14:paraId="747BF135" w14:textId="77777777" w:rsidR="009F1767" w:rsidRPr="009F1767" w:rsidRDefault="009F1767">
      <w:pPr>
        <w:rPr>
          <w:rFonts w:ascii="Arial" w:hAnsi="Arial" w:cs="Arial"/>
          <w:sz w:val="20"/>
          <w:szCs w:val="20"/>
        </w:rPr>
      </w:pPr>
    </w:p>
    <w:p w14:paraId="3AE310C0" w14:textId="77777777" w:rsidR="009F1767" w:rsidRPr="009F1767" w:rsidRDefault="009F1767" w:rsidP="009F1767">
      <w:pPr>
        <w:pStyle w:val="NormalText"/>
        <w:tabs>
          <w:tab w:val="left" w:pos="270"/>
        </w:tabs>
        <w:rPr>
          <w:color w:val="auto"/>
          <w:sz w:val="20"/>
          <w:szCs w:val="20"/>
        </w:rPr>
      </w:pPr>
      <w:r w:rsidRPr="009F1767">
        <w:rPr>
          <w:color w:val="auto"/>
          <w:sz w:val="20"/>
          <w:szCs w:val="20"/>
        </w:rPr>
        <w:t xml:space="preserve">Doe het vlees in de pan samen met een kruidentuiltje van laurier, tijm en peterselie. Voeg witte wijn en </w:t>
      </w:r>
      <w:hyperlink r:id="rId5" w:history="1">
        <w:r w:rsidRPr="009F1767">
          <w:rPr>
            <w:b/>
            <w:bCs/>
            <w:color w:val="auto"/>
            <w:sz w:val="20"/>
            <w:szCs w:val="20"/>
            <w:u w:val="single"/>
          </w:rPr>
          <w:t>kalfsfond</w:t>
        </w:r>
      </w:hyperlink>
      <w:r w:rsidRPr="009F1767">
        <w:rPr>
          <w:color w:val="auto"/>
          <w:sz w:val="20"/>
          <w:szCs w:val="20"/>
        </w:rPr>
        <w:t xml:space="preserve"> toe. Breng op smaak met zout en piment </w:t>
      </w:r>
      <w:proofErr w:type="spellStart"/>
      <w:r w:rsidRPr="009F1767">
        <w:rPr>
          <w:color w:val="auto"/>
          <w:sz w:val="20"/>
          <w:szCs w:val="20"/>
        </w:rPr>
        <w:t>d’Espelette</w:t>
      </w:r>
      <w:proofErr w:type="spellEnd"/>
      <w:r w:rsidRPr="009F1767">
        <w:rPr>
          <w:color w:val="auto"/>
          <w:sz w:val="20"/>
          <w:szCs w:val="20"/>
        </w:rPr>
        <w:t>. Laat half afgedekt ongeveer een uur stoven.</w:t>
      </w:r>
    </w:p>
    <w:p w14:paraId="34066866" w14:textId="77777777" w:rsidR="009F1767" w:rsidRPr="009F1767" w:rsidRDefault="009F1767" w:rsidP="009F1767">
      <w:pPr>
        <w:pStyle w:val="NormalText"/>
        <w:tabs>
          <w:tab w:val="left" w:pos="270"/>
        </w:tabs>
        <w:rPr>
          <w:color w:val="auto"/>
          <w:sz w:val="20"/>
          <w:szCs w:val="20"/>
        </w:rPr>
      </w:pPr>
    </w:p>
    <w:p w14:paraId="74DFD1F1" w14:textId="77777777" w:rsidR="009F1767" w:rsidRPr="009F1767" w:rsidRDefault="009F1767" w:rsidP="009F1767">
      <w:pPr>
        <w:pStyle w:val="NormalText"/>
        <w:tabs>
          <w:tab w:val="left" w:pos="270"/>
        </w:tabs>
        <w:rPr>
          <w:color w:val="auto"/>
          <w:sz w:val="20"/>
          <w:szCs w:val="20"/>
        </w:rPr>
      </w:pPr>
      <w:r w:rsidRPr="009F1767">
        <w:rPr>
          <w:color w:val="auto"/>
          <w:sz w:val="20"/>
          <w:szCs w:val="20"/>
        </w:rPr>
        <w:t>Werk op het bord af met plukjes peterselie en dien op met gekookte aardappelen.</w:t>
      </w:r>
    </w:p>
    <w:p w14:paraId="72915596" w14:textId="77777777" w:rsidR="009F1767" w:rsidRPr="009F1767" w:rsidRDefault="009F1767">
      <w:pPr>
        <w:rPr>
          <w:rFonts w:ascii="Arial" w:hAnsi="Arial" w:cs="Arial"/>
          <w:sz w:val="20"/>
          <w:szCs w:val="20"/>
        </w:rPr>
      </w:pPr>
    </w:p>
    <w:sectPr w:rsidR="009F1767" w:rsidRPr="009F1767" w:rsidSect="003D73D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F9"/>
    <w:rsid w:val="001305A8"/>
    <w:rsid w:val="00201FF9"/>
    <w:rsid w:val="003D73DA"/>
    <w:rsid w:val="009F17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A405"/>
  <w15:chartTrackingRefBased/>
  <w15:docId w15:val="{5EFEB9AB-6082-42D0-8D3A-75084050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01FF9"/>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01FF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F1767"/>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F1767"/>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9F1767"/>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795</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2024-01-11T10:53:00Z</dcterms:created>
  <dcterms:modified xsi:type="dcterms:W3CDTF">2024-01-11T10:55:00Z</dcterms:modified>
</cp:coreProperties>
</file>