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56F83" w14:textId="77777777" w:rsidR="00C33BB6" w:rsidRPr="00E04F03" w:rsidRDefault="00C33BB6" w:rsidP="00C33BB6">
      <w:pPr>
        <w:autoSpaceDE w:val="0"/>
        <w:autoSpaceDN w:val="0"/>
        <w:adjustRightInd w:val="0"/>
        <w:spacing w:after="225" w:line="192" w:lineRule="auto"/>
        <w:jc w:val="center"/>
        <w:outlineLvl w:val="0"/>
        <w:rPr>
          <w:rFonts w:ascii="Arial" w:hAnsi="Arial" w:cs="Arial"/>
          <w:b/>
          <w:bCs/>
          <w:kern w:val="0"/>
          <w:sz w:val="20"/>
          <w:szCs w:val="20"/>
        </w:rPr>
      </w:pPr>
      <w:r w:rsidRPr="00C33BB6">
        <w:rPr>
          <w:rFonts w:ascii="Arial" w:hAnsi="Arial" w:cs="Arial"/>
          <w:b/>
          <w:bCs/>
          <w:kern w:val="0"/>
          <w:sz w:val="20"/>
          <w:szCs w:val="20"/>
        </w:rPr>
        <w:t xml:space="preserve">Wiener </w:t>
      </w:r>
      <w:proofErr w:type="spellStart"/>
      <w:r w:rsidRPr="00C33BB6">
        <w:rPr>
          <w:rFonts w:ascii="Arial" w:hAnsi="Arial" w:cs="Arial"/>
          <w:b/>
          <w:bCs/>
          <w:kern w:val="0"/>
          <w:sz w:val="20"/>
          <w:szCs w:val="20"/>
        </w:rPr>
        <w:t>Zwiebelrostbraten</w:t>
      </w:r>
      <w:proofErr w:type="spellEnd"/>
      <w:r w:rsidRPr="00C33BB6">
        <w:rPr>
          <w:rFonts w:ascii="Arial" w:hAnsi="Arial" w:cs="Arial"/>
          <w:b/>
          <w:bCs/>
          <w:kern w:val="0"/>
          <w:sz w:val="20"/>
          <w:szCs w:val="20"/>
        </w:rPr>
        <w:t xml:space="preserve"> uit de Römertopf</w:t>
      </w:r>
    </w:p>
    <w:p w14:paraId="303979D0" w14:textId="77777777" w:rsidR="00E04F03" w:rsidRPr="00E04F03" w:rsidRDefault="00E04F03" w:rsidP="00E04F03">
      <w:pPr>
        <w:pStyle w:val="ingredintena"/>
        <w:jc w:val="left"/>
        <w:rPr>
          <w:b w:val="0"/>
          <w:bCs w:val="0"/>
          <w:color w:val="auto"/>
          <w:sz w:val="20"/>
          <w:szCs w:val="20"/>
        </w:rPr>
      </w:pPr>
      <w:proofErr w:type="gramStart"/>
      <w:r w:rsidRPr="00E04F03">
        <w:rPr>
          <w:color w:val="auto"/>
          <w:sz w:val="20"/>
          <w:szCs w:val="20"/>
        </w:rPr>
        <w:t>lendebiefstukken</w:t>
      </w:r>
      <w:proofErr w:type="gramEnd"/>
    </w:p>
    <w:p w14:paraId="2802EA98" w14:textId="77777777" w:rsidR="00E04F03" w:rsidRPr="00E04F03" w:rsidRDefault="00E04F03" w:rsidP="00E04F03">
      <w:pPr>
        <w:pStyle w:val="ingredintena"/>
        <w:jc w:val="left"/>
        <w:rPr>
          <w:b w:val="0"/>
          <w:bCs w:val="0"/>
          <w:color w:val="auto"/>
          <w:sz w:val="20"/>
          <w:szCs w:val="20"/>
        </w:rPr>
      </w:pPr>
      <w:proofErr w:type="gramStart"/>
      <w:r w:rsidRPr="00E04F03">
        <w:rPr>
          <w:color w:val="auto"/>
          <w:sz w:val="20"/>
          <w:szCs w:val="20"/>
        </w:rPr>
        <w:t>olijfolie</w:t>
      </w:r>
      <w:proofErr w:type="gramEnd"/>
    </w:p>
    <w:p w14:paraId="12EE8E61" w14:textId="77777777" w:rsidR="00E04F03" w:rsidRPr="00E04F03" w:rsidRDefault="00E04F03" w:rsidP="00E04F03">
      <w:pPr>
        <w:pStyle w:val="ingredintena"/>
        <w:jc w:val="left"/>
        <w:rPr>
          <w:b w:val="0"/>
          <w:bCs w:val="0"/>
          <w:color w:val="auto"/>
          <w:sz w:val="20"/>
          <w:szCs w:val="20"/>
        </w:rPr>
      </w:pPr>
      <w:proofErr w:type="gramStart"/>
      <w:r w:rsidRPr="00E04F03">
        <w:rPr>
          <w:color w:val="auto"/>
          <w:sz w:val="20"/>
          <w:szCs w:val="20"/>
        </w:rPr>
        <w:t>mosterd</w:t>
      </w:r>
      <w:proofErr w:type="gramEnd"/>
    </w:p>
    <w:p w14:paraId="64D8EBD0" w14:textId="77777777" w:rsidR="00E04F03" w:rsidRPr="00E04F03" w:rsidRDefault="00E04F03" w:rsidP="00E04F03">
      <w:pPr>
        <w:pStyle w:val="ingredintena"/>
        <w:jc w:val="left"/>
        <w:rPr>
          <w:b w:val="0"/>
          <w:bCs w:val="0"/>
          <w:color w:val="auto"/>
          <w:sz w:val="20"/>
          <w:szCs w:val="20"/>
        </w:rPr>
      </w:pPr>
      <w:proofErr w:type="gramStart"/>
      <w:r w:rsidRPr="00E04F03">
        <w:rPr>
          <w:color w:val="auto"/>
          <w:sz w:val="20"/>
          <w:szCs w:val="20"/>
        </w:rPr>
        <w:t>peper</w:t>
      </w:r>
      <w:proofErr w:type="gramEnd"/>
      <w:r w:rsidRPr="00E04F03">
        <w:rPr>
          <w:color w:val="auto"/>
          <w:sz w:val="20"/>
          <w:szCs w:val="20"/>
        </w:rPr>
        <w:t xml:space="preserve"> en zout</w:t>
      </w:r>
    </w:p>
    <w:p w14:paraId="70DB7CD3" w14:textId="77777777" w:rsidR="00E04F03" w:rsidRPr="00E04F03" w:rsidRDefault="00E04F03" w:rsidP="00E04F03">
      <w:pPr>
        <w:pStyle w:val="ingredintena"/>
        <w:jc w:val="left"/>
        <w:rPr>
          <w:b w:val="0"/>
          <w:bCs w:val="0"/>
          <w:color w:val="auto"/>
          <w:sz w:val="20"/>
          <w:szCs w:val="20"/>
        </w:rPr>
      </w:pPr>
      <w:proofErr w:type="gramStart"/>
      <w:r w:rsidRPr="00E04F03">
        <w:rPr>
          <w:color w:val="auto"/>
          <w:sz w:val="20"/>
          <w:szCs w:val="20"/>
        </w:rPr>
        <w:t>tijm</w:t>
      </w:r>
      <w:proofErr w:type="gramEnd"/>
    </w:p>
    <w:p w14:paraId="03C0F8D1" w14:textId="77777777" w:rsidR="00E04F03" w:rsidRPr="00E04F03" w:rsidRDefault="00E04F03" w:rsidP="00E04F03">
      <w:pPr>
        <w:pStyle w:val="Ingredintenb"/>
        <w:rPr>
          <w:b w:val="0"/>
          <w:bCs w:val="0"/>
          <w:color w:val="auto"/>
          <w:sz w:val="20"/>
          <w:szCs w:val="20"/>
        </w:rPr>
      </w:pPr>
      <w:proofErr w:type="gramStart"/>
      <w:r w:rsidRPr="00E04F03">
        <w:rPr>
          <w:color w:val="auto"/>
          <w:sz w:val="20"/>
          <w:szCs w:val="20"/>
        </w:rPr>
        <w:t>paprikapoeder</w:t>
      </w:r>
      <w:proofErr w:type="gramEnd"/>
    </w:p>
    <w:p w14:paraId="1D1629FE" w14:textId="77777777" w:rsidR="00E04F03" w:rsidRPr="00E04F03" w:rsidRDefault="00E04F03" w:rsidP="00E04F03">
      <w:pPr>
        <w:pStyle w:val="Ingredintenb"/>
        <w:rPr>
          <w:b w:val="0"/>
          <w:bCs w:val="0"/>
          <w:color w:val="auto"/>
          <w:sz w:val="20"/>
          <w:szCs w:val="20"/>
        </w:rPr>
      </w:pPr>
      <w:proofErr w:type="gramStart"/>
      <w:r w:rsidRPr="00E04F03">
        <w:rPr>
          <w:color w:val="auto"/>
          <w:sz w:val="20"/>
          <w:szCs w:val="20"/>
        </w:rPr>
        <w:t>uien</w:t>
      </w:r>
      <w:proofErr w:type="gramEnd"/>
    </w:p>
    <w:p w14:paraId="7655B45C" w14:textId="77777777" w:rsidR="00E04F03" w:rsidRPr="00E04F03" w:rsidRDefault="00E04F03" w:rsidP="00E04F03">
      <w:pPr>
        <w:pStyle w:val="Ingredintenb"/>
        <w:rPr>
          <w:b w:val="0"/>
          <w:bCs w:val="0"/>
          <w:color w:val="auto"/>
          <w:sz w:val="20"/>
          <w:szCs w:val="20"/>
        </w:rPr>
      </w:pPr>
      <w:proofErr w:type="gramStart"/>
      <w:r w:rsidRPr="00E04F03">
        <w:rPr>
          <w:color w:val="auto"/>
          <w:sz w:val="20"/>
          <w:szCs w:val="20"/>
        </w:rPr>
        <w:t>vloeiende</w:t>
      </w:r>
      <w:proofErr w:type="gramEnd"/>
      <w:r w:rsidRPr="00E04F03">
        <w:rPr>
          <w:color w:val="auto"/>
          <w:sz w:val="20"/>
          <w:szCs w:val="20"/>
        </w:rPr>
        <w:t xml:space="preserve"> bloem</w:t>
      </w:r>
    </w:p>
    <w:p w14:paraId="50F52B60" w14:textId="77777777" w:rsidR="00E04F03" w:rsidRPr="00E04F03" w:rsidRDefault="00E04F03" w:rsidP="00E04F03">
      <w:pPr>
        <w:pStyle w:val="Ingredintenb"/>
        <w:rPr>
          <w:b w:val="0"/>
          <w:bCs w:val="0"/>
          <w:color w:val="auto"/>
          <w:sz w:val="20"/>
          <w:szCs w:val="20"/>
        </w:rPr>
      </w:pPr>
      <w:hyperlink r:id="rId4" w:history="1">
        <w:proofErr w:type="gramStart"/>
        <w:r w:rsidRPr="00E04F03">
          <w:rPr>
            <w:color w:val="auto"/>
            <w:sz w:val="20"/>
            <w:szCs w:val="20"/>
            <w:u w:val="single"/>
          </w:rPr>
          <w:t>kalfsfond</w:t>
        </w:r>
        <w:proofErr w:type="gramEnd"/>
      </w:hyperlink>
    </w:p>
    <w:p w14:paraId="688DE8C0" w14:textId="77777777" w:rsidR="00E04F03" w:rsidRPr="00E04F03" w:rsidRDefault="00E04F03" w:rsidP="00E04F03">
      <w:pPr>
        <w:pStyle w:val="Ingredintenb"/>
        <w:rPr>
          <w:b w:val="0"/>
          <w:bCs w:val="0"/>
          <w:color w:val="auto"/>
          <w:sz w:val="20"/>
          <w:szCs w:val="20"/>
        </w:rPr>
      </w:pPr>
      <w:proofErr w:type="gramStart"/>
      <w:r w:rsidRPr="00E04F03">
        <w:rPr>
          <w:color w:val="auto"/>
          <w:sz w:val="20"/>
          <w:szCs w:val="20"/>
        </w:rPr>
        <w:t>rode</w:t>
      </w:r>
      <w:proofErr w:type="gramEnd"/>
      <w:r w:rsidRPr="00E04F03">
        <w:rPr>
          <w:color w:val="auto"/>
          <w:sz w:val="20"/>
          <w:szCs w:val="20"/>
        </w:rPr>
        <w:t xml:space="preserve"> wijn</w:t>
      </w:r>
    </w:p>
    <w:p w14:paraId="2726F6A7" w14:textId="77777777" w:rsidR="00E04F03" w:rsidRPr="00E04F03" w:rsidRDefault="00E04F03" w:rsidP="00E04F03">
      <w:pPr>
        <w:pStyle w:val="Ingredintenb"/>
        <w:rPr>
          <w:b w:val="0"/>
          <w:bCs w:val="0"/>
          <w:color w:val="auto"/>
          <w:sz w:val="20"/>
          <w:szCs w:val="20"/>
        </w:rPr>
      </w:pPr>
      <w:proofErr w:type="gramStart"/>
      <w:r w:rsidRPr="00E04F03">
        <w:rPr>
          <w:color w:val="auto"/>
          <w:sz w:val="20"/>
          <w:szCs w:val="20"/>
        </w:rPr>
        <w:t>tomatenpuree</w:t>
      </w:r>
      <w:proofErr w:type="gramEnd"/>
    </w:p>
    <w:p w14:paraId="1CD12389" w14:textId="77777777" w:rsidR="00E04F03" w:rsidRPr="00E04F03" w:rsidRDefault="00E04F03" w:rsidP="00E04F03">
      <w:pPr>
        <w:pStyle w:val="Ingredintenb"/>
        <w:rPr>
          <w:b w:val="0"/>
          <w:bCs w:val="0"/>
          <w:color w:val="auto"/>
          <w:sz w:val="20"/>
          <w:szCs w:val="20"/>
        </w:rPr>
      </w:pPr>
      <w:proofErr w:type="spellStart"/>
      <w:proofErr w:type="gramStart"/>
      <w:r w:rsidRPr="00E04F03">
        <w:rPr>
          <w:color w:val="auto"/>
          <w:sz w:val="20"/>
          <w:szCs w:val="20"/>
        </w:rPr>
        <w:t>balsamico</w:t>
      </w:r>
      <w:proofErr w:type="spellEnd"/>
      <w:proofErr w:type="gramEnd"/>
    </w:p>
    <w:p w14:paraId="1711FDE6" w14:textId="77777777" w:rsidR="00E04F03" w:rsidRPr="00E04F03" w:rsidRDefault="00E04F03" w:rsidP="00C33BB6">
      <w:pPr>
        <w:autoSpaceDE w:val="0"/>
        <w:autoSpaceDN w:val="0"/>
        <w:adjustRightInd w:val="0"/>
        <w:spacing w:after="225" w:line="192" w:lineRule="auto"/>
        <w:jc w:val="center"/>
        <w:outlineLvl w:val="0"/>
        <w:rPr>
          <w:rFonts w:ascii="Arial" w:hAnsi="Arial" w:cs="Arial"/>
          <w:kern w:val="0"/>
          <w:sz w:val="20"/>
          <w:szCs w:val="20"/>
        </w:rPr>
      </w:pPr>
    </w:p>
    <w:p w14:paraId="37C629F2" w14:textId="77777777" w:rsidR="00E04F03" w:rsidRPr="00E04F03" w:rsidRDefault="00E04F03" w:rsidP="00E04F03">
      <w:pPr>
        <w:pStyle w:val="NormalText"/>
        <w:tabs>
          <w:tab w:val="left" w:pos="270"/>
        </w:tabs>
        <w:rPr>
          <w:color w:val="auto"/>
          <w:sz w:val="20"/>
          <w:szCs w:val="20"/>
        </w:rPr>
      </w:pPr>
      <w:r w:rsidRPr="00E04F03">
        <w:rPr>
          <w:color w:val="auto"/>
          <w:sz w:val="20"/>
          <w:szCs w:val="20"/>
        </w:rPr>
        <w:t>Zet de Römertopf een half uurtje volledig ondergedompeld in koud water. Laat uitlekken en droog af voor het gebruik.</w:t>
      </w:r>
    </w:p>
    <w:p w14:paraId="484407EC" w14:textId="77777777" w:rsidR="00E04F03" w:rsidRPr="00E04F03" w:rsidRDefault="00E04F03" w:rsidP="00E04F03">
      <w:pPr>
        <w:pStyle w:val="NormalText"/>
        <w:tabs>
          <w:tab w:val="left" w:pos="270"/>
        </w:tabs>
        <w:rPr>
          <w:color w:val="auto"/>
          <w:sz w:val="20"/>
          <w:szCs w:val="20"/>
        </w:rPr>
      </w:pPr>
    </w:p>
    <w:p w14:paraId="74F0CEDC" w14:textId="77777777" w:rsidR="00E04F03" w:rsidRPr="00E04F03" w:rsidRDefault="00E04F03" w:rsidP="00E04F03">
      <w:pPr>
        <w:pStyle w:val="NormalText"/>
        <w:tabs>
          <w:tab w:val="left" w:pos="270"/>
        </w:tabs>
        <w:rPr>
          <w:color w:val="auto"/>
          <w:sz w:val="20"/>
          <w:szCs w:val="20"/>
        </w:rPr>
      </w:pPr>
      <w:r w:rsidRPr="00E04F03">
        <w:rPr>
          <w:color w:val="auto"/>
          <w:sz w:val="20"/>
          <w:szCs w:val="20"/>
        </w:rPr>
        <w:t>Klop de biefstukken plat en snijd de vetranden in. Bestuif een pan met wat olie en schroei de biefstukken aan beide zijden kort dicht op hoog vuur. Haal ze uit de pan, borstel ze in met mosterd en kruid met peper, zout, tijm en paprikapoeder.</w:t>
      </w:r>
    </w:p>
    <w:p w14:paraId="553CBDDD" w14:textId="77777777" w:rsidR="00E04F03" w:rsidRPr="00E04F03" w:rsidRDefault="00E04F03" w:rsidP="00E04F03">
      <w:pPr>
        <w:pStyle w:val="NormalText"/>
        <w:tabs>
          <w:tab w:val="left" w:pos="270"/>
        </w:tabs>
        <w:rPr>
          <w:color w:val="auto"/>
          <w:sz w:val="20"/>
          <w:szCs w:val="20"/>
        </w:rPr>
      </w:pPr>
    </w:p>
    <w:p w14:paraId="164CAF83" w14:textId="77777777" w:rsidR="00E04F03" w:rsidRPr="00E04F03" w:rsidRDefault="00E04F03" w:rsidP="00E04F03">
      <w:pPr>
        <w:pStyle w:val="NormalText"/>
        <w:tabs>
          <w:tab w:val="left" w:pos="270"/>
        </w:tabs>
        <w:rPr>
          <w:color w:val="auto"/>
          <w:sz w:val="20"/>
          <w:szCs w:val="20"/>
        </w:rPr>
      </w:pPr>
      <w:r w:rsidRPr="00E04F03">
        <w:rPr>
          <w:color w:val="auto"/>
          <w:sz w:val="20"/>
          <w:szCs w:val="20"/>
        </w:rPr>
        <w:t>Snijd een paar uien in ringen en bak ze glazig in een beetje olie. Snijd nog enkele uien op ringen, bestuif met olijfolie uit een spuitbusje en een beetje vloeiende bloem door een fijne zeef. Bak ze krokant in een paar lepels olie op gematigd vuur. Laat uitlekken op keukenpapier.</w:t>
      </w:r>
    </w:p>
    <w:p w14:paraId="465FC7FE" w14:textId="77777777" w:rsidR="00E04F03" w:rsidRPr="00E04F03" w:rsidRDefault="00E04F03" w:rsidP="00E04F03">
      <w:pPr>
        <w:autoSpaceDE w:val="0"/>
        <w:autoSpaceDN w:val="0"/>
        <w:adjustRightInd w:val="0"/>
        <w:spacing w:after="225" w:line="192" w:lineRule="auto"/>
        <w:outlineLvl w:val="0"/>
        <w:rPr>
          <w:rFonts w:ascii="Arial" w:hAnsi="Arial" w:cs="Arial"/>
          <w:kern w:val="0"/>
          <w:sz w:val="20"/>
          <w:szCs w:val="20"/>
        </w:rPr>
      </w:pPr>
    </w:p>
    <w:p w14:paraId="4FB3F644" w14:textId="70B87B56" w:rsidR="00E04F03" w:rsidRPr="00E04F03" w:rsidRDefault="00E04F03" w:rsidP="00E04F03">
      <w:pPr>
        <w:pStyle w:val="NormalText"/>
        <w:tabs>
          <w:tab w:val="left" w:pos="270"/>
        </w:tabs>
        <w:rPr>
          <w:color w:val="auto"/>
          <w:sz w:val="20"/>
          <w:szCs w:val="20"/>
        </w:rPr>
      </w:pPr>
      <w:r w:rsidRPr="00E04F03">
        <w:rPr>
          <w:color w:val="auto"/>
          <w:sz w:val="20"/>
          <w:szCs w:val="20"/>
        </w:rPr>
        <w:t xml:space="preserve">Vul de bodem van de Römertopf met de uien en leg daarop de biefstukken. Overgiet met </w:t>
      </w:r>
      <w:hyperlink r:id="rId5" w:history="1">
        <w:r w:rsidRPr="00E04F03">
          <w:rPr>
            <w:b/>
            <w:bCs/>
            <w:color w:val="auto"/>
            <w:sz w:val="20"/>
            <w:szCs w:val="20"/>
            <w:u w:val="single"/>
          </w:rPr>
          <w:t>kalfsfond</w:t>
        </w:r>
      </w:hyperlink>
      <w:r w:rsidRPr="00E04F03">
        <w:rPr>
          <w:color w:val="auto"/>
          <w:sz w:val="20"/>
          <w:szCs w:val="20"/>
        </w:rPr>
        <w:t xml:space="preserve"> en rode wijn. Doe een paar eetlepels tomatenpuree in een pannetje en los op </w:t>
      </w:r>
      <w:r w:rsidRPr="00E04F03">
        <w:rPr>
          <w:color w:val="auto"/>
          <w:sz w:val="20"/>
          <w:szCs w:val="20"/>
        </w:rPr>
        <w:t>met een</w:t>
      </w:r>
      <w:r w:rsidRPr="00E04F03">
        <w:rPr>
          <w:color w:val="auto"/>
          <w:sz w:val="20"/>
          <w:szCs w:val="20"/>
        </w:rPr>
        <w:t xml:space="preserve"> scheut rode </w:t>
      </w:r>
      <w:proofErr w:type="spellStart"/>
      <w:r w:rsidRPr="00E04F03">
        <w:rPr>
          <w:color w:val="auto"/>
          <w:sz w:val="20"/>
          <w:szCs w:val="20"/>
        </w:rPr>
        <w:t>balsamico-azijn</w:t>
      </w:r>
      <w:proofErr w:type="spellEnd"/>
      <w:r w:rsidRPr="00E04F03">
        <w:rPr>
          <w:color w:val="auto"/>
          <w:sz w:val="20"/>
          <w:szCs w:val="20"/>
        </w:rPr>
        <w:t xml:space="preserve"> op laag vuur. Giet dit bij het vlees. Zet de schotel afgedekt in een koude oven. Stel in op 220°C en laat een uurtje garen.</w:t>
      </w:r>
    </w:p>
    <w:p w14:paraId="0CDE79E5" w14:textId="77777777" w:rsidR="00E04F03" w:rsidRPr="00E04F03" w:rsidRDefault="00E04F03" w:rsidP="00E04F03">
      <w:pPr>
        <w:pStyle w:val="NormalText"/>
        <w:tabs>
          <w:tab w:val="left" w:pos="270"/>
        </w:tabs>
        <w:rPr>
          <w:color w:val="auto"/>
          <w:sz w:val="20"/>
          <w:szCs w:val="20"/>
        </w:rPr>
      </w:pPr>
      <w:r w:rsidRPr="00E04F03">
        <w:rPr>
          <w:b/>
          <w:bCs/>
          <w:color w:val="auto"/>
          <w:sz w:val="20"/>
          <w:szCs w:val="20"/>
        </w:rPr>
        <w:t>Op het bord</w:t>
      </w:r>
      <w:r w:rsidRPr="00E04F03">
        <w:rPr>
          <w:color w:val="auto"/>
          <w:sz w:val="20"/>
          <w:szCs w:val="20"/>
        </w:rPr>
        <w:t>: een biefstuk overgoten met saus. Leg daarop een hoopje gefrituurde ui. Als bijgerecht kan je kiezen voor een aardappelbereiding of broodknoedels. Hier werd het gerechtje gepresenteerd met rösti van zoete aardappel en wortel. Het hoeft niet, maar je kan er ook een potje zure room en in waaiervorm gesneden augurkjes bij serveren.</w:t>
      </w:r>
    </w:p>
    <w:p w14:paraId="565940AB" w14:textId="77777777" w:rsidR="00E04F03" w:rsidRPr="00C33BB6" w:rsidRDefault="00E04F03" w:rsidP="00E04F03">
      <w:pPr>
        <w:autoSpaceDE w:val="0"/>
        <w:autoSpaceDN w:val="0"/>
        <w:adjustRightInd w:val="0"/>
        <w:spacing w:after="225" w:line="192" w:lineRule="auto"/>
        <w:outlineLvl w:val="0"/>
        <w:rPr>
          <w:rFonts w:ascii="Arial" w:hAnsi="Arial" w:cs="Arial"/>
          <w:kern w:val="0"/>
          <w:sz w:val="20"/>
          <w:szCs w:val="20"/>
        </w:rPr>
      </w:pPr>
    </w:p>
    <w:p w14:paraId="65ED29D2" w14:textId="77777777" w:rsidR="001305A8" w:rsidRPr="00E04F03" w:rsidRDefault="001305A8">
      <w:pPr>
        <w:rPr>
          <w:rFonts w:ascii="Arial" w:hAnsi="Arial" w:cs="Arial"/>
          <w:sz w:val="20"/>
          <w:szCs w:val="20"/>
        </w:rPr>
      </w:pPr>
    </w:p>
    <w:sectPr w:rsidR="001305A8" w:rsidRPr="00E04F03" w:rsidSect="00897217">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BB6"/>
    <w:rsid w:val="001305A8"/>
    <w:rsid w:val="00897217"/>
    <w:rsid w:val="00C33BB6"/>
    <w:rsid w:val="00E04F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546A"/>
  <w15:chartTrackingRefBased/>
  <w15:docId w15:val="{FADFDAE7-2A3D-4314-96AB-1E767017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C33BB6"/>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33BB6"/>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E04F03"/>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E04F03"/>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E04F03"/>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0.htm" TargetMode="External"/><Relationship Id="rId4" Type="http://schemas.openxmlformats.org/officeDocument/2006/relationships/hyperlink" Target="https://www.creatief-koken.be/basis/61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1369</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2024-01-13T05:51:00Z</dcterms:created>
  <dcterms:modified xsi:type="dcterms:W3CDTF">2024-01-13T05:54:00Z</dcterms:modified>
</cp:coreProperties>
</file>