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05FF" w14:textId="32F9A4F0" w:rsidR="0062239D" w:rsidRPr="00B754F0" w:rsidRDefault="00B754F0" w:rsidP="00A9469C">
      <w:pPr>
        <w:autoSpaceDE w:val="0"/>
        <w:autoSpaceDN w:val="0"/>
        <w:adjustRightInd w:val="0"/>
        <w:spacing w:after="225"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2E395EF5" wp14:editId="003304D3">
                <wp:simplePos x="0" y="0"/>
                <wp:positionH relativeFrom="column">
                  <wp:posOffset>1853565</wp:posOffset>
                </wp:positionH>
                <wp:positionV relativeFrom="paragraph">
                  <wp:posOffset>222885</wp:posOffset>
                </wp:positionV>
                <wp:extent cx="2238375" cy="2105025"/>
                <wp:effectExtent l="0" t="0" r="9525" b="9525"/>
                <wp:wrapNone/>
                <wp:docPr id="165146753" name="Tekstvak 1"/>
                <wp:cNvGraphicFramePr/>
                <a:graphic xmlns:a="http://schemas.openxmlformats.org/drawingml/2006/main">
                  <a:graphicData uri="http://schemas.microsoft.com/office/word/2010/wordprocessingShape">
                    <wps:wsp>
                      <wps:cNvSpPr txBox="1"/>
                      <wps:spPr>
                        <a:xfrm>
                          <a:off x="0" y="0"/>
                          <a:ext cx="2238375" cy="2105025"/>
                        </a:xfrm>
                        <a:prstGeom prst="rect">
                          <a:avLst/>
                        </a:prstGeom>
                        <a:solidFill>
                          <a:schemeClr val="lt1"/>
                        </a:solidFill>
                        <a:ln w="6350">
                          <a:noFill/>
                        </a:ln>
                      </wps:spPr>
                      <wps:txbx>
                        <w:txbxContent>
                          <w:p w14:paraId="306B8047"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uien</w:t>
                            </w:r>
                            <w:proofErr w:type="gramEnd"/>
                          </w:p>
                          <w:p w14:paraId="2724FE75"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olijfolie</w:t>
                            </w:r>
                            <w:proofErr w:type="gramEnd"/>
                          </w:p>
                          <w:p w14:paraId="5142A01A"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barbecuesaus</w:t>
                            </w:r>
                            <w:proofErr w:type="gramEnd"/>
                          </w:p>
                          <w:p w14:paraId="0404D7DF"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rundergehakt</w:t>
                            </w:r>
                            <w:proofErr w:type="gramEnd"/>
                          </w:p>
                          <w:p w14:paraId="48DA31FF"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peper</w:t>
                            </w:r>
                            <w:proofErr w:type="gramEnd"/>
                            <w:r w:rsidRPr="00B754F0">
                              <w:rPr>
                                <w:color w:val="auto"/>
                                <w:sz w:val="20"/>
                                <w:szCs w:val="20"/>
                              </w:rPr>
                              <w:t xml:space="preserve"> &amp; zout</w:t>
                            </w:r>
                          </w:p>
                          <w:p w14:paraId="75BCCF03"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gedroogde</w:t>
                            </w:r>
                            <w:proofErr w:type="gramEnd"/>
                            <w:r w:rsidRPr="00B754F0">
                              <w:rPr>
                                <w:color w:val="auto"/>
                                <w:sz w:val="20"/>
                                <w:szCs w:val="20"/>
                              </w:rPr>
                              <w:t xml:space="preserve"> peterselie</w:t>
                            </w:r>
                          </w:p>
                          <w:p w14:paraId="675E9BF3"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knoflookpoeder</w:t>
                            </w:r>
                            <w:proofErr w:type="gramEnd"/>
                          </w:p>
                          <w:p w14:paraId="3391AED7"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uienpoeder</w:t>
                            </w:r>
                            <w:proofErr w:type="gramEnd"/>
                          </w:p>
                          <w:p w14:paraId="76ED47B7"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boter</w:t>
                            </w:r>
                            <w:proofErr w:type="gramEnd"/>
                          </w:p>
                          <w:p w14:paraId="07E540FA"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pancetta</w:t>
                            </w:r>
                            <w:proofErr w:type="gramEnd"/>
                          </w:p>
                          <w:p w14:paraId="00FA764A"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tomaten</w:t>
                            </w:r>
                            <w:proofErr w:type="gramEnd"/>
                          </w:p>
                          <w:p w14:paraId="28517587" w14:textId="77777777" w:rsidR="00B754F0" w:rsidRDefault="00B75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95EF5" id="_x0000_t202" coordsize="21600,21600" o:spt="202" path="m,l,21600r21600,l21600,xe">
                <v:stroke joinstyle="miter"/>
                <v:path gradientshapeok="t" o:connecttype="rect"/>
              </v:shapetype>
              <v:shape id="Tekstvak 1" o:spid="_x0000_s1026" type="#_x0000_t202" style="position:absolute;margin-left:145.95pt;margin-top:17.55pt;width:176.2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" fillcolor="white [3201]" stroked="f" strokeweight=".5pt">
                <v:textbox>
                  <w:txbxContent>
                    <w:p w14:paraId="306B8047"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uien</w:t>
                      </w:r>
                      <w:proofErr w:type="gramEnd"/>
                    </w:p>
                    <w:p w14:paraId="2724FE75"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olijfolie</w:t>
                      </w:r>
                      <w:proofErr w:type="gramEnd"/>
                    </w:p>
                    <w:p w14:paraId="5142A01A"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barbecuesaus</w:t>
                      </w:r>
                      <w:proofErr w:type="gramEnd"/>
                    </w:p>
                    <w:p w14:paraId="0404D7DF"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rundergehakt</w:t>
                      </w:r>
                      <w:proofErr w:type="gramEnd"/>
                    </w:p>
                    <w:p w14:paraId="48DA31FF"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peper</w:t>
                      </w:r>
                      <w:proofErr w:type="gramEnd"/>
                      <w:r w:rsidRPr="00B754F0">
                        <w:rPr>
                          <w:color w:val="auto"/>
                          <w:sz w:val="20"/>
                          <w:szCs w:val="20"/>
                        </w:rPr>
                        <w:t xml:space="preserve"> &amp; zout</w:t>
                      </w:r>
                    </w:p>
                    <w:p w14:paraId="75BCCF03"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gedroogde</w:t>
                      </w:r>
                      <w:proofErr w:type="gramEnd"/>
                      <w:r w:rsidRPr="00B754F0">
                        <w:rPr>
                          <w:color w:val="auto"/>
                          <w:sz w:val="20"/>
                          <w:szCs w:val="20"/>
                        </w:rPr>
                        <w:t xml:space="preserve"> peterselie</w:t>
                      </w:r>
                    </w:p>
                    <w:p w14:paraId="675E9BF3"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knoflookpoeder</w:t>
                      </w:r>
                      <w:proofErr w:type="gramEnd"/>
                    </w:p>
                    <w:p w14:paraId="3391AED7"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uienpoeder</w:t>
                      </w:r>
                      <w:proofErr w:type="gramEnd"/>
                    </w:p>
                    <w:p w14:paraId="76ED47B7"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boter</w:t>
                      </w:r>
                      <w:proofErr w:type="gramEnd"/>
                    </w:p>
                    <w:p w14:paraId="07E540FA"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pancetta</w:t>
                      </w:r>
                      <w:proofErr w:type="gramEnd"/>
                    </w:p>
                    <w:p w14:paraId="00FA764A" w14:textId="77777777" w:rsidR="00B754F0" w:rsidRPr="00B754F0" w:rsidRDefault="00B754F0" w:rsidP="00B754F0">
                      <w:pPr>
                        <w:pStyle w:val="Ingredintenb"/>
                        <w:rPr>
                          <w:b w:val="0"/>
                          <w:bCs w:val="0"/>
                          <w:color w:val="auto"/>
                          <w:sz w:val="20"/>
                          <w:szCs w:val="20"/>
                        </w:rPr>
                      </w:pPr>
                      <w:proofErr w:type="gramStart"/>
                      <w:r w:rsidRPr="00B754F0">
                        <w:rPr>
                          <w:color w:val="auto"/>
                          <w:sz w:val="20"/>
                          <w:szCs w:val="20"/>
                        </w:rPr>
                        <w:t>tomaten</w:t>
                      </w:r>
                      <w:proofErr w:type="gramEnd"/>
                    </w:p>
                    <w:p w14:paraId="28517587" w14:textId="77777777" w:rsidR="00B754F0" w:rsidRDefault="00B754F0"/>
                  </w:txbxContent>
                </v:textbox>
              </v:shape>
            </w:pict>
          </mc:Fallback>
        </mc:AlternateContent>
      </w:r>
      <w:r w:rsidR="0062239D" w:rsidRPr="00B754F0">
        <w:rPr>
          <w:rFonts w:ascii="Arial" w:hAnsi="Arial" w:cs="Arial"/>
          <w:b/>
          <w:bCs/>
          <w:kern w:val="0"/>
          <w:sz w:val="20"/>
          <w:szCs w:val="20"/>
        </w:rPr>
        <w:t>Boheemse rundsburger</w:t>
      </w:r>
    </w:p>
    <w:p w14:paraId="7E45186C" w14:textId="77777777" w:rsidR="00F04DEB" w:rsidRPr="00B754F0" w:rsidRDefault="00F04DEB" w:rsidP="00F04DEB">
      <w:pPr>
        <w:pStyle w:val="ingredintena"/>
        <w:jc w:val="left"/>
        <w:rPr>
          <w:b w:val="0"/>
          <w:bCs w:val="0"/>
          <w:color w:val="auto"/>
          <w:sz w:val="20"/>
          <w:szCs w:val="20"/>
        </w:rPr>
      </w:pPr>
      <w:proofErr w:type="gramStart"/>
      <w:r w:rsidRPr="00B754F0">
        <w:rPr>
          <w:color w:val="auto"/>
          <w:sz w:val="20"/>
          <w:szCs w:val="20"/>
        </w:rPr>
        <w:t>kropsla</w:t>
      </w:r>
      <w:proofErr w:type="gramEnd"/>
    </w:p>
    <w:p w14:paraId="3BC6EACF" w14:textId="77777777" w:rsidR="00F04DEB" w:rsidRPr="00B754F0" w:rsidRDefault="00F04DEB" w:rsidP="00F04DEB">
      <w:pPr>
        <w:pStyle w:val="ingredintena"/>
        <w:jc w:val="left"/>
        <w:rPr>
          <w:b w:val="0"/>
          <w:bCs w:val="0"/>
          <w:color w:val="auto"/>
          <w:sz w:val="20"/>
          <w:szCs w:val="20"/>
        </w:rPr>
      </w:pPr>
      <w:proofErr w:type="gramStart"/>
      <w:r w:rsidRPr="00B754F0">
        <w:rPr>
          <w:color w:val="auto"/>
          <w:sz w:val="20"/>
          <w:szCs w:val="20"/>
        </w:rPr>
        <w:t>augurken</w:t>
      </w:r>
      <w:proofErr w:type="gramEnd"/>
    </w:p>
    <w:p w14:paraId="592ADF8A" w14:textId="77777777" w:rsidR="00F04DEB" w:rsidRPr="00B754F0" w:rsidRDefault="00F04DEB" w:rsidP="00F04DEB">
      <w:pPr>
        <w:pStyle w:val="ingredintena"/>
        <w:jc w:val="left"/>
        <w:rPr>
          <w:b w:val="0"/>
          <w:bCs w:val="0"/>
          <w:color w:val="auto"/>
          <w:sz w:val="20"/>
          <w:szCs w:val="20"/>
        </w:rPr>
      </w:pPr>
      <w:r w:rsidRPr="00B754F0">
        <w:rPr>
          <w:color w:val="auto"/>
          <w:sz w:val="20"/>
          <w:szCs w:val="20"/>
        </w:rPr>
        <w:t>Griekse yoghurt</w:t>
      </w:r>
    </w:p>
    <w:p w14:paraId="5CCE90E4" w14:textId="77777777" w:rsidR="00F04DEB" w:rsidRPr="00B754F0" w:rsidRDefault="00F04DEB" w:rsidP="00F04DEB">
      <w:pPr>
        <w:pStyle w:val="ingredintena"/>
        <w:jc w:val="left"/>
        <w:rPr>
          <w:b w:val="0"/>
          <w:bCs w:val="0"/>
          <w:color w:val="auto"/>
          <w:sz w:val="20"/>
          <w:szCs w:val="20"/>
        </w:rPr>
      </w:pPr>
      <w:proofErr w:type="gramStart"/>
      <w:r w:rsidRPr="00B754F0">
        <w:rPr>
          <w:color w:val="auto"/>
          <w:sz w:val="20"/>
          <w:szCs w:val="20"/>
        </w:rPr>
        <w:t>honing</w:t>
      </w:r>
      <w:proofErr w:type="gramEnd"/>
    </w:p>
    <w:p w14:paraId="7B9959E9" w14:textId="77777777" w:rsidR="00F04DEB" w:rsidRPr="00B754F0" w:rsidRDefault="00F04DEB" w:rsidP="00F04DEB">
      <w:pPr>
        <w:pStyle w:val="ingredintena"/>
        <w:jc w:val="left"/>
        <w:rPr>
          <w:b w:val="0"/>
          <w:bCs w:val="0"/>
          <w:color w:val="auto"/>
          <w:sz w:val="20"/>
          <w:szCs w:val="20"/>
        </w:rPr>
      </w:pPr>
      <w:proofErr w:type="gramStart"/>
      <w:r w:rsidRPr="00B754F0">
        <w:rPr>
          <w:color w:val="auto"/>
          <w:sz w:val="20"/>
          <w:szCs w:val="20"/>
        </w:rPr>
        <w:t>mosterd</w:t>
      </w:r>
      <w:proofErr w:type="gramEnd"/>
    </w:p>
    <w:p w14:paraId="451B2CBD" w14:textId="77777777" w:rsidR="00F04DEB" w:rsidRPr="00B754F0" w:rsidRDefault="00F04DEB" w:rsidP="00F04DEB">
      <w:pPr>
        <w:pStyle w:val="ingredintena"/>
        <w:jc w:val="left"/>
        <w:rPr>
          <w:b w:val="0"/>
          <w:bCs w:val="0"/>
          <w:color w:val="auto"/>
          <w:sz w:val="20"/>
          <w:szCs w:val="20"/>
        </w:rPr>
      </w:pPr>
      <w:proofErr w:type="gramStart"/>
      <w:r w:rsidRPr="00B754F0">
        <w:rPr>
          <w:color w:val="auto"/>
          <w:sz w:val="20"/>
          <w:szCs w:val="20"/>
        </w:rPr>
        <w:t>tomatenconfituur</w:t>
      </w:r>
      <w:proofErr w:type="gramEnd"/>
    </w:p>
    <w:p w14:paraId="3E903A7B" w14:textId="77777777" w:rsidR="00F04DEB" w:rsidRPr="00B754F0" w:rsidRDefault="00F04DEB" w:rsidP="00F04DEB">
      <w:pPr>
        <w:pStyle w:val="ingredintena"/>
        <w:jc w:val="left"/>
        <w:rPr>
          <w:b w:val="0"/>
          <w:bCs w:val="0"/>
          <w:color w:val="auto"/>
          <w:sz w:val="20"/>
          <w:szCs w:val="20"/>
        </w:rPr>
      </w:pPr>
      <w:proofErr w:type="gramStart"/>
      <w:r w:rsidRPr="00B754F0">
        <w:rPr>
          <w:color w:val="auto"/>
          <w:sz w:val="20"/>
          <w:szCs w:val="20"/>
        </w:rPr>
        <w:t>eieren</w:t>
      </w:r>
      <w:proofErr w:type="gramEnd"/>
    </w:p>
    <w:p w14:paraId="3E206922" w14:textId="77777777" w:rsidR="00F04DEB" w:rsidRPr="00B754F0" w:rsidRDefault="00F04DEB" w:rsidP="00F04DEB">
      <w:pPr>
        <w:pStyle w:val="ingredintena"/>
        <w:jc w:val="left"/>
        <w:rPr>
          <w:b w:val="0"/>
          <w:bCs w:val="0"/>
          <w:color w:val="auto"/>
          <w:sz w:val="20"/>
          <w:szCs w:val="20"/>
        </w:rPr>
      </w:pPr>
      <w:proofErr w:type="gramStart"/>
      <w:r w:rsidRPr="00B754F0">
        <w:rPr>
          <w:color w:val="auto"/>
          <w:sz w:val="20"/>
          <w:szCs w:val="20"/>
        </w:rPr>
        <w:t>sesamolie</w:t>
      </w:r>
      <w:proofErr w:type="gramEnd"/>
    </w:p>
    <w:p w14:paraId="7C6E1F21" w14:textId="77777777" w:rsidR="00F04DEB" w:rsidRPr="00B754F0" w:rsidRDefault="00F04DEB" w:rsidP="00F04DEB">
      <w:pPr>
        <w:pStyle w:val="ingredintena"/>
        <w:jc w:val="left"/>
        <w:rPr>
          <w:b w:val="0"/>
          <w:bCs w:val="0"/>
          <w:color w:val="auto"/>
          <w:sz w:val="20"/>
          <w:szCs w:val="20"/>
        </w:rPr>
      </w:pPr>
      <w:proofErr w:type="gramStart"/>
      <w:r w:rsidRPr="00B754F0">
        <w:rPr>
          <w:color w:val="auto"/>
          <w:sz w:val="20"/>
          <w:szCs w:val="20"/>
        </w:rPr>
        <w:t>sesamzaadjes</w:t>
      </w:r>
      <w:proofErr w:type="gramEnd"/>
    </w:p>
    <w:p w14:paraId="27AD36C4" w14:textId="77777777" w:rsidR="00F04DEB" w:rsidRPr="00B754F0" w:rsidRDefault="00F04DEB" w:rsidP="00F04DEB">
      <w:pPr>
        <w:pStyle w:val="ingredintena"/>
        <w:jc w:val="left"/>
        <w:rPr>
          <w:b w:val="0"/>
          <w:bCs w:val="0"/>
          <w:color w:val="auto"/>
          <w:sz w:val="20"/>
          <w:szCs w:val="20"/>
        </w:rPr>
      </w:pPr>
      <w:proofErr w:type="gramStart"/>
      <w:r w:rsidRPr="00B754F0">
        <w:rPr>
          <w:color w:val="auto"/>
          <w:sz w:val="20"/>
          <w:szCs w:val="20"/>
        </w:rPr>
        <w:t>gepaneerde</w:t>
      </w:r>
      <w:proofErr w:type="gramEnd"/>
      <w:r w:rsidRPr="00B754F0">
        <w:rPr>
          <w:color w:val="auto"/>
          <w:sz w:val="20"/>
          <w:szCs w:val="20"/>
        </w:rPr>
        <w:t xml:space="preserve"> kaasschijf</w:t>
      </w:r>
    </w:p>
    <w:p w14:paraId="471A6EE5" w14:textId="0842FB09" w:rsidR="00F04DEB" w:rsidRPr="00B754F0" w:rsidRDefault="00F04DEB" w:rsidP="00B754F0">
      <w:pPr>
        <w:pStyle w:val="Ingredintenb"/>
        <w:rPr>
          <w:b w:val="0"/>
          <w:bCs w:val="0"/>
          <w:color w:val="auto"/>
          <w:sz w:val="20"/>
          <w:szCs w:val="20"/>
        </w:rPr>
      </w:pPr>
      <w:proofErr w:type="gramStart"/>
      <w:r w:rsidRPr="00B754F0">
        <w:rPr>
          <w:color w:val="auto"/>
          <w:sz w:val="20"/>
          <w:szCs w:val="20"/>
        </w:rPr>
        <w:t>broodknoedels</w:t>
      </w:r>
      <w:proofErr w:type="gramEnd"/>
      <w:r w:rsidRPr="00B754F0">
        <w:rPr>
          <w:b w:val="0"/>
          <w:bCs w:val="0"/>
          <w:color w:val="auto"/>
          <w:sz w:val="20"/>
          <w:szCs w:val="20"/>
        </w:rPr>
        <w:br/>
      </w:r>
    </w:p>
    <w:p w14:paraId="3251F138" w14:textId="77777777" w:rsidR="001305A8" w:rsidRPr="00B754F0" w:rsidRDefault="001305A8">
      <w:pPr>
        <w:rPr>
          <w:rFonts w:ascii="Arial" w:hAnsi="Arial" w:cs="Arial"/>
          <w:sz w:val="20"/>
          <w:szCs w:val="20"/>
        </w:rPr>
      </w:pPr>
    </w:p>
    <w:p w14:paraId="7BA96A9A" w14:textId="77777777" w:rsidR="00B754F0" w:rsidRPr="00A9469C" w:rsidRDefault="00B754F0" w:rsidP="00B754F0">
      <w:pPr>
        <w:pStyle w:val="NormalText"/>
        <w:tabs>
          <w:tab w:val="left" w:pos="270"/>
        </w:tabs>
        <w:rPr>
          <w:color w:val="auto"/>
          <w:sz w:val="18"/>
          <w:szCs w:val="18"/>
        </w:rPr>
      </w:pPr>
      <w:r w:rsidRPr="00A9469C">
        <w:rPr>
          <w:color w:val="auto"/>
          <w:sz w:val="18"/>
          <w:szCs w:val="18"/>
        </w:rPr>
        <w:t xml:space="preserve">Zet volgende bereidingen klaar. Begin met de </w:t>
      </w:r>
      <w:r w:rsidRPr="00A9469C">
        <w:rPr>
          <w:b/>
          <w:bCs/>
          <w:color w:val="auto"/>
          <w:sz w:val="18"/>
          <w:szCs w:val="18"/>
        </w:rPr>
        <w:t>uiensaus</w:t>
      </w:r>
      <w:r w:rsidRPr="00A9469C">
        <w:rPr>
          <w:color w:val="auto"/>
          <w:sz w:val="18"/>
          <w:szCs w:val="18"/>
        </w:rPr>
        <w:t xml:space="preserve">. Snijd grote uien op ringen en bak die tot ze karamelliseren in wat olijfolie. Giet er tegen het einde een paar scheuten barbecuesaus van Jack Daniëls bij. Hier heb ik gekozen voor de </w:t>
      </w:r>
      <w:proofErr w:type="spellStart"/>
      <w:r w:rsidRPr="00A9469C">
        <w:rPr>
          <w:color w:val="auto"/>
          <w:sz w:val="18"/>
          <w:szCs w:val="18"/>
        </w:rPr>
        <w:t>Smokey</w:t>
      </w:r>
      <w:proofErr w:type="spellEnd"/>
      <w:r w:rsidRPr="00A9469C">
        <w:rPr>
          <w:color w:val="auto"/>
          <w:sz w:val="18"/>
          <w:szCs w:val="18"/>
        </w:rPr>
        <w:t xml:space="preserve"> </w:t>
      </w:r>
      <w:proofErr w:type="spellStart"/>
      <w:r w:rsidRPr="00A9469C">
        <w:rPr>
          <w:color w:val="auto"/>
          <w:sz w:val="18"/>
          <w:szCs w:val="18"/>
        </w:rPr>
        <w:t>Sweet</w:t>
      </w:r>
      <w:proofErr w:type="spellEnd"/>
      <w:r w:rsidRPr="00A9469C">
        <w:rPr>
          <w:color w:val="auto"/>
          <w:sz w:val="18"/>
          <w:szCs w:val="18"/>
        </w:rPr>
        <w:t>. Laat de smaken nog even mengen en zet de bereiding langs de kant.</w:t>
      </w:r>
    </w:p>
    <w:p w14:paraId="2D6B9FF7" w14:textId="77777777" w:rsidR="00B754F0" w:rsidRPr="00A9469C" w:rsidRDefault="00B754F0" w:rsidP="00B754F0">
      <w:pPr>
        <w:pStyle w:val="NormalText"/>
        <w:tabs>
          <w:tab w:val="left" w:pos="270"/>
        </w:tabs>
        <w:rPr>
          <w:color w:val="auto"/>
          <w:sz w:val="18"/>
          <w:szCs w:val="18"/>
        </w:rPr>
      </w:pPr>
    </w:p>
    <w:p w14:paraId="14E490B0" w14:textId="77777777" w:rsidR="00B754F0" w:rsidRPr="00A9469C" w:rsidRDefault="00B754F0" w:rsidP="00B754F0">
      <w:pPr>
        <w:pStyle w:val="NormalText"/>
        <w:tabs>
          <w:tab w:val="left" w:pos="270"/>
        </w:tabs>
        <w:rPr>
          <w:color w:val="auto"/>
          <w:sz w:val="18"/>
          <w:szCs w:val="18"/>
        </w:rPr>
      </w:pPr>
      <w:r w:rsidRPr="00A9469C">
        <w:rPr>
          <w:color w:val="auto"/>
          <w:sz w:val="18"/>
          <w:szCs w:val="18"/>
        </w:rPr>
        <w:t xml:space="preserve">Maak de </w:t>
      </w:r>
      <w:r w:rsidRPr="00A9469C">
        <w:rPr>
          <w:b/>
          <w:bCs/>
          <w:color w:val="auto"/>
          <w:sz w:val="18"/>
          <w:szCs w:val="18"/>
        </w:rPr>
        <w:t>rundsburgers</w:t>
      </w:r>
      <w:r w:rsidRPr="00A9469C">
        <w:rPr>
          <w:color w:val="auto"/>
          <w:sz w:val="18"/>
          <w:szCs w:val="18"/>
        </w:rPr>
        <w:t>. Kruid zuiver rundergehakt met peper, zout, gedroogde peterselie, knoflookpoeder en uienpoeder. Verdeel in porties en vorm tot schijven. Bak de burgers in boter en houd ze warm.</w:t>
      </w:r>
    </w:p>
    <w:p w14:paraId="1F8F6E21" w14:textId="77777777" w:rsidR="00B754F0" w:rsidRPr="00A9469C" w:rsidRDefault="00B754F0" w:rsidP="00B754F0">
      <w:pPr>
        <w:pStyle w:val="NormalText"/>
        <w:tabs>
          <w:tab w:val="left" w:pos="270"/>
        </w:tabs>
        <w:rPr>
          <w:color w:val="auto"/>
          <w:sz w:val="18"/>
          <w:szCs w:val="18"/>
        </w:rPr>
      </w:pPr>
    </w:p>
    <w:p w14:paraId="5C80B8AF" w14:textId="77777777" w:rsidR="00B754F0" w:rsidRPr="00A9469C" w:rsidRDefault="00B754F0" w:rsidP="00B754F0">
      <w:pPr>
        <w:pStyle w:val="NormalText"/>
        <w:tabs>
          <w:tab w:val="left" w:pos="270"/>
        </w:tabs>
        <w:rPr>
          <w:color w:val="auto"/>
          <w:sz w:val="18"/>
          <w:szCs w:val="18"/>
        </w:rPr>
      </w:pPr>
      <w:r w:rsidRPr="00A9469C">
        <w:rPr>
          <w:color w:val="auto"/>
          <w:sz w:val="18"/>
          <w:szCs w:val="18"/>
        </w:rPr>
        <w:t xml:space="preserve">Bak de </w:t>
      </w:r>
      <w:r w:rsidRPr="00A9469C">
        <w:rPr>
          <w:b/>
          <w:bCs/>
          <w:color w:val="auto"/>
          <w:sz w:val="18"/>
          <w:szCs w:val="18"/>
        </w:rPr>
        <w:t>pancetta</w:t>
      </w:r>
      <w:r w:rsidRPr="00A9469C">
        <w:rPr>
          <w:color w:val="auto"/>
          <w:sz w:val="18"/>
          <w:szCs w:val="18"/>
        </w:rPr>
        <w:t xml:space="preserve"> in een droge pan krokant en giet het vet weg. Bewaar warm.</w:t>
      </w:r>
    </w:p>
    <w:p w14:paraId="513A0377" w14:textId="77777777" w:rsidR="00B754F0" w:rsidRPr="00A9469C" w:rsidRDefault="00B754F0" w:rsidP="00B754F0">
      <w:pPr>
        <w:pStyle w:val="NormalText"/>
        <w:tabs>
          <w:tab w:val="left" w:pos="270"/>
        </w:tabs>
        <w:rPr>
          <w:color w:val="auto"/>
          <w:sz w:val="18"/>
          <w:szCs w:val="18"/>
        </w:rPr>
      </w:pPr>
    </w:p>
    <w:p w14:paraId="39A3C9AB" w14:textId="77777777" w:rsidR="00B754F0" w:rsidRPr="00A9469C" w:rsidRDefault="00B754F0" w:rsidP="00B754F0">
      <w:pPr>
        <w:pStyle w:val="NormalText"/>
        <w:tabs>
          <w:tab w:val="left" w:pos="270"/>
        </w:tabs>
        <w:rPr>
          <w:color w:val="auto"/>
          <w:sz w:val="18"/>
          <w:szCs w:val="18"/>
        </w:rPr>
      </w:pPr>
      <w:r w:rsidRPr="00A9469C">
        <w:rPr>
          <w:b/>
          <w:bCs/>
          <w:color w:val="auto"/>
          <w:sz w:val="18"/>
          <w:szCs w:val="18"/>
        </w:rPr>
        <w:t>De groenten</w:t>
      </w:r>
      <w:r w:rsidRPr="00A9469C">
        <w:rPr>
          <w:color w:val="auto"/>
          <w:sz w:val="18"/>
          <w:szCs w:val="18"/>
        </w:rPr>
        <w:t>: snijd de tomaten in schijven, was en snijd de kropsla, snijd de augurken overlangs in plakken, tenzij je ze voorgesneden gekocht hebt.</w:t>
      </w:r>
    </w:p>
    <w:p w14:paraId="5B7C6C00" w14:textId="77777777" w:rsidR="00B754F0" w:rsidRPr="00A9469C" w:rsidRDefault="00B754F0" w:rsidP="00B754F0">
      <w:pPr>
        <w:pStyle w:val="NormalText"/>
        <w:tabs>
          <w:tab w:val="left" w:pos="270"/>
        </w:tabs>
        <w:rPr>
          <w:color w:val="auto"/>
          <w:sz w:val="18"/>
          <w:szCs w:val="18"/>
        </w:rPr>
      </w:pPr>
    </w:p>
    <w:p w14:paraId="4F4835C2" w14:textId="77777777" w:rsidR="00B754F0" w:rsidRPr="00A9469C" w:rsidRDefault="00B754F0" w:rsidP="00B754F0">
      <w:pPr>
        <w:pStyle w:val="NormalText"/>
        <w:tabs>
          <w:tab w:val="left" w:pos="270"/>
        </w:tabs>
        <w:rPr>
          <w:color w:val="auto"/>
          <w:sz w:val="18"/>
          <w:szCs w:val="18"/>
        </w:rPr>
      </w:pPr>
      <w:r w:rsidRPr="00A9469C">
        <w:rPr>
          <w:color w:val="auto"/>
          <w:sz w:val="18"/>
          <w:szCs w:val="18"/>
        </w:rPr>
        <w:t xml:space="preserve">Maak </w:t>
      </w:r>
      <w:r w:rsidRPr="00A9469C">
        <w:rPr>
          <w:b/>
          <w:bCs/>
          <w:color w:val="auto"/>
          <w:sz w:val="18"/>
          <w:szCs w:val="18"/>
        </w:rPr>
        <w:t>een dressing</w:t>
      </w:r>
      <w:r w:rsidRPr="00A9469C">
        <w:rPr>
          <w:color w:val="auto"/>
          <w:sz w:val="18"/>
          <w:szCs w:val="18"/>
        </w:rPr>
        <w:t xml:space="preserve"> van Griekse yoghurt, mosterd en honing. Je kan die opwarmen tot lauw of gewoon koud bewaren tot gebruik.</w:t>
      </w:r>
    </w:p>
    <w:p w14:paraId="204333B0" w14:textId="77777777" w:rsidR="00B754F0" w:rsidRPr="00A9469C" w:rsidRDefault="00B754F0" w:rsidP="00B754F0">
      <w:pPr>
        <w:pStyle w:val="NormalText"/>
        <w:tabs>
          <w:tab w:val="left" w:pos="270"/>
        </w:tabs>
        <w:rPr>
          <w:color w:val="auto"/>
          <w:sz w:val="18"/>
          <w:szCs w:val="18"/>
        </w:rPr>
      </w:pPr>
    </w:p>
    <w:p w14:paraId="4D22A31B" w14:textId="626CDC47" w:rsidR="00B754F0" w:rsidRPr="00A9469C" w:rsidRDefault="00B754F0" w:rsidP="00B754F0">
      <w:pPr>
        <w:pStyle w:val="NormalText"/>
        <w:tabs>
          <w:tab w:val="left" w:pos="270"/>
        </w:tabs>
        <w:rPr>
          <w:color w:val="auto"/>
          <w:sz w:val="18"/>
          <w:szCs w:val="18"/>
        </w:rPr>
      </w:pPr>
      <w:r w:rsidRPr="00A9469C">
        <w:rPr>
          <w:color w:val="auto"/>
          <w:sz w:val="18"/>
          <w:szCs w:val="18"/>
        </w:rPr>
        <w:t xml:space="preserve">Maak </w:t>
      </w:r>
      <w:r w:rsidRPr="00A9469C">
        <w:rPr>
          <w:b/>
          <w:bCs/>
          <w:color w:val="auto"/>
          <w:sz w:val="18"/>
          <w:szCs w:val="18"/>
        </w:rPr>
        <w:t>tomatenconfituur.</w:t>
      </w:r>
      <w:r w:rsidRPr="00A9469C">
        <w:rPr>
          <w:color w:val="auto"/>
          <w:sz w:val="18"/>
          <w:szCs w:val="18"/>
        </w:rPr>
        <w:t xml:space="preserve"> De snelste manier om dat te doen, is om gepelde tomaten uit blik te gebruiken. Verse gepelde en leeggemaakte tomaten zijn uiteraard beter als ingrediënt. Verder heb je nodig: 100 gr griessuiker per kilo tomaten, een beetje </w:t>
      </w:r>
      <w:r w:rsidRPr="00A9469C">
        <w:rPr>
          <w:color w:val="auto"/>
          <w:sz w:val="18"/>
          <w:szCs w:val="18"/>
        </w:rPr>
        <w:t>tijm, rozemarijn</w:t>
      </w:r>
      <w:r w:rsidRPr="00A9469C">
        <w:rPr>
          <w:color w:val="auto"/>
          <w:sz w:val="18"/>
          <w:szCs w:val="18"/>
        </w:rPr>
        <w:t xml:space="preserve"> en peper. Ook een grote rode ui, gesnipperd en glazig gestoofd. Voeg alles samen, zet er de handmixer in tot je een homogene massa bekomt en laat minstens een kwartiertje sudderen op laag vuur. Is de confituur voldoende uitgedampt, laat dan afkoelen tot kamertemperatuur. Heb je geen tomaten- confituur en geen zin om er zelf te maken, gebruik dan curryketchup.  </w:t>
      </w:r>
    </w:p>
    <w:p w14:paraId="44D8172E" w14:textId="77777777" w:rsidR="00B754F0" w:rsidRPr="00A9469C" w:rsidRDefault="00B754F0" w:rsidP="00B754F0">
      <w:pPr>
        <w:pStyle w:val="NormalText"/>
        <w:tabs>
          <w:tab w:val="left" w:pos="270"/>
        </w:tabs>
        <w:rPr>
          <w:color w:val="auto"/>
          <w:sz w:val="18"/>
          <w:szCs w:val="18"/>
        </w:rPr>
      </w:pPr>
    </w:p>
    <w:p w14:paraId="30FE076B" w14:textId="77777777" w:rsidR="00B754F0" w:rsidRPr="00A9469C" w:rsidRDefault="00B754F0" w:rsidP="00B754F0">
      <w:pPr>
        <w:pStyle w:val="NormalText"/>
        <w:tabs>
          <w:tab w:val="left" w:pos="270"/>
        </w:tabs>
        <w:rPr>
          <w:color w:val="auto"/>
          <w:sz w:val="18"/>
          <w:szCs w:val="18"/>
        </w:rPr>
      </w:pPr>
      <w:r w:rsidRPr="00A9469C">
        <w:rPr>
          <w:color w:val="auto"/>
          <w:sz w:val="18"/>
          <w:szCs w:val="18"/>
        </w:rPr>
        <w:t xml:space="preserve">Maak </w:t>
      </w:r>
      <w:r w:rsidRPr="00A9469C">
        <w:rPr>
          <w:b/>
          <w:bCs/>
          <w:color w:val="auto"/>
          <w:sz w:val="18"/>
          <w:szCs w:val="18"/>
        </w:rPr>
        <w:t>spiegeleitjes</w:t>
      </w:r>
      <w:r w:rsidRPr="00A9469C">
        <w:rPr>
          <w:color w:val="auto"/>
          <w:sz w:val="18"/>
          <w:szCs w:val="18"/>
        </w:rPr>
        <w:t xml:space="preserve"> en dat liefst in speciaal eierpannetje of in een brede ring die je in je normale bakpan zet. Bedoeling is dat het ei maximaal 3 à 4 centimeter diameter heeft. Bewaar warm.</w:t>
      </w:r>
    </w:p>
    <w:p w14:paraId="1C6F6732" w14:textId="77777777" w:rsidR="00B754F0" w:rsidRPr="00A9469C" w:rsidRDefault="00B754F0" w:rsidP="00B754F0">
      <w:pPr>
        <w:pStyle w:val="NormalText"/>
        <w:tabs>
          <w:tab w:val="left" w:pos="270"/>
        </w:tabs>
        <w:rPr>
          <w:color w:val="auto"/>
          <w:sz w:val="18"/>
          <w:szCs w:val="18"/>
        </w:rPr>
      </w:pPr>
    </w:p>
    <w:p w14:paraId="78D69C0A" w14:textId="77777777" w:rsidR="00B754F0" w:rsidRPr="00A9469C" w:rsidRDefault="00B754F0" w:rsidP="00B754F0">
      <w:pPr>
        <w:pStyle w:val="NormalText"/>
        <w:tabs>
          <w:tab w:val="left" w:pos="270"/>
        </w:tabs>
        <w:rPr>
          <w:color w:val="auto"/>
          <w:sz w:val="18"/>
          <w:szCs w:val="18"/>
        </w:rPr>
      </w:pPr>
      <w:r w:rsidRPr="00A9469C">
        <w:rPr>
          <w:color w:val="auto"/>
          <w:sz w:val="18"/>
          <w:szCs w:val="18"/>
        </w:rPr>
        <w:t xml:space="preserve">Besprenkel één schijf </w:t>
      </w:r>
      <w:hyperlink r:id="rId4" w:history="1">
        <w:r w:rsidRPr="00A9469C">
          <w:rPr>
            <w:b/>
            <w:bCs/>
            <w:color w:val="auto"/>
            <w:sz w:val="18"/>
            <w:szCs w:val="18"/>
            <w:u w:val="single"/>
          </w:rPr>
          <w:t>broodknoedel</w:t>
        </w:r>
      </w:hyperlink>
      <w:r w:rsidRPr="00A9469C">
        <w:rPr>
          <w:color w:val="auto"/>
          <w:sz w:val="18"/>
          <w:szCs w:val="18"/>
        </w:rPr>
        <w:t xml:space="preserve"> per burger met sesamolie en grill die kort maar hevig in de grillpan. Rooster ondertussen een handvol sesamzaadjes in een droge pan.</w:t>
      </w:r>
    </w:p>
    <w:p w14:paraId="4E492C48" w14:textId="77777777" w:rsidR="00B754F0" w:rsidRPr="00A9469C" w:rsidRDefault="00B754F0">
      <w:pPr>
        <w:rPr>
          <w:rFonts w:ascii="Arial" w:hAnsi="Arial" w:cs="Arial"/>
          <w:sz w:val="18"/>
          <w:szCs w:val="18"/>
        </w:rPr>
      </w:pPr>
    </w:p>
    <w:p w14:paraId="3C89059C" w14:textId="77777777" w:rsidR="00B754F0" w:rsidRPr="00A9469C" w:rsidRDefault="00B754F0" w:rsidP="00B754F0">
      <w:pPr>
        <w:pStyle w:val="NormalText"/>
        <w:tabs>
          <w:tab w:val="left" w:pos="270"/>
        </w:tabs>
        <w:rPr>
          <w:color w:val="auto"/>
          <w:sz w:val="18"/>
          <w:szCs w:val="18"/>
        </w:rPr>
      </w:pPr>
      <w:r w:rsidRPr="00A9469C">
        <w:rPr>
          <w:b/>
          <w:bCs/>
          <w:color w:val="auto"/>
          <w:sz w:val="18"/>
          <w:szCs w:val="18"/>
        </w:rPr>
        <w:t>Als laatste</w:t>
      </w:r>
      <w:r w:rsidRPr="00A9469C">
        <w:rPr>
          <w:color w:val="auto"/>
          <w:sz w:val="18"/>
          <w:szCs w:val="18"/>
        </w:rPr>
        <w:t xml:space="preserve">: de gebakken kaas. Je kan de kaas, type Emmenthaler of Gouda zelf paneren. De snelle oplossing is dat je schijven gepaneerde kaas koopt en die bakt of frituurt volgens de instructies op de verpakking. </w:t>
      </w:r>
    </w:p>
    <w:p w14:paraId="6FA90357" w14:textId="77777777" w:rsidR="00B754F0" w:rsidRPr="00A9469C" w:rsidRDefault="00B754F0" w:rsidP="00B754F0">
      <w:pPr>
        <w:pStyle w:val="NormalText"/>
        <w:tabs>
          <w:tab w:val="left" w:pos="270"/>
        </w:tabs>
        <w:rPr>
          <w:color w:val="auto"/>
          <w:sz w:val="18"/>
          <w:szCs w:val="18"/>
        </w:rPr>
      </w:pPr>
    </w:p>
    <w:p w14:paraId="41F2205C" w14:textId="77777777" w:rsidR="00B754F0" w:rsidRPr="00A9469C" w:rsidRDefault="00B754F0" w:rsidP="00B754F0">
      <w:pPr>
        <w:pStyle w:val="NormalText"/>
        <w:tabs>
          <w:tab w:val="left" w:pos="270"/>
        </w:tabs>
        <w:rPr>
          <w:color w:val="auto"/>
          <w:sz w:val="18"/>
          <w:szCs w:val="18"/>
        </w:rPr>
      </w:pPr>
      <w:r w:rsidRPr="00A9469C">
        <w:rPr>
          <w:b/>
          <w:bCs/>
          <w:color w:val="auto"/>
          <w:sz w:val="18"/>
          <w:szCs w:val="18"/>
        </w:rPr>
        <w:t>Dan volgt de ‘assemblage’ van de burger.</w:t>
      </w:r>
      <w:r w:rsidRPr="00A9469C">
        <w:rPr>
          <w:color w:val="auto"/>
          <w:sz w:val="18"/>
          <w:szCs w:val="18"/>
        </w:rPr>
        <w:t xml:space="preserve"> </w:t>
      </w:r>
    </w:p>
    <w:p w14:paraId="00D037BA" w14:textId="77777777" w:rsidR="00B754F0" w:rsidRPr="00A9469C" w:rsidRDefault="00B754F0" w:rsidP="00B754F0">
      <w:pPr>
        <w:pStyle w:val="NormalText"/>
        <w:tabs>
          <w:tab w:val="left" w:pos="270"/>
        </w:tabs>
        <w:rPr>
          <w:color w:val="auto"/>
          <w:sz w:val="18"/>
          <w:szCs w:val="18"/>
        </w:rPr>
      </w:pPr>
    </w:p>
    <w:p w14:paraId="4EF686ED" w14:textId="77777777" w:rsidR="00B754F0" w:rsidRPr="00A9469C" w:rsidRDefault="00B754F0" w:rsidP="00B754F0">
      <w:pPr>
        <w:pStyle w:val="NormalText"/>
        <w:tabs>
          <w:tab w:val="left" w:pos="270"/>
        </w:tabs>
        <w:rPr>
          <w:color w:val="auto"/>
          <w:sz w:val="18"/>
          <w:szCs w:val="18"/>
        </w:rPr>
      </w:pPr>
      <w:r w:rsidRPr="00A9469C">
        <w:rPr>
          <w:color w:val="auto"/>
          <w:sz w:val="18"/>
          <w:szCs w:val="18"/>
        </w:rPr>
        <w:t xml:space="preserve">Begin met een schijf broodknoedel (niét de gegrilde, maar één van de gestoomde en gesneden rol – zie de kleine foto rechts boven). </w:t>
      </w:r>
    </w:p>
    <w:p w14:paraId="62A32051" w14:textId="77777777" w:rsidR="00B754F0" w:rsidRPr="00A9469C" w:rsidRDefault="00B754F0" w:rsidP="00B754F0">
      <w:pPr>
        <w:pStyle w:val="NormalText"/>
        <w:tabs>
          <w:tab w:val="left" w:pos="270"/>
        </w:tabs>
        <w:rPr>
          <w:color w:val="auto"/>
          <w:sz w:val="18"/>
          <w:szCs w:val="18"/>
        </w:rPr>
      </w:pPr>
    </w:p>
    <w:p w14:paraId="271BB026" w14:textId="77777777" w:rsidR="00B754F0" w:rsidRPr="00A9469C" w:rsidRDefault="00B754F0" w:rsidP="00B754F0">
      <w:pPr>
        <w:pStyle w:val="NormalText"/>
        <w:tabs>
          <w:tab w:val="left" w:pos="270"/>
        </w:tabs>
        <w:rPr>
          <w:color w:val="auto"/>
          <w:sz w:val="18"/>
          <w:szCs w:val="18"/>
        </w:rPr>
      </w:pPr>
      <w:r w:rsidRPr="00A9469C">
        <w:rPr>
          <w:color w:val="auto"/>
          <w:sz w:val="18"/>
          <w:szCs w:val="18"/>
        </w:rPr>
        <w:t xml:space="preserve">Leg daarop in stijgende lijn: de gebakken ui, de rundsburger, pancetta, sla, tomaat en augurk. Een gepaneerde kaasschijf met daarop de dressing, een spiegeleitje met daarop een royale lepel tomatenconfituur. </w:t>
      </w:r>
    </w:p>
    <w:p w14:paraId="6C416AC8" w14:textId="77777777" w:rsidR="00B754F0" w:rsidRPr="00A9469C" w:rsidRDefault="00B754F0" w:rsidP="00B754F0">
      <w:pPr>
        <w:pStyle w:val="NormalText"/>
        <w:tabs>
          <w:tab w:val="left" w:pos="270"/>
        </w:tabs>
        <w:rPr>
          <w:color w:val="auto"/>
          <w:sz w:val="18"/>
          <w:szCs w:val="18"/>
        </w:rPr>
      </w:pPr>
    </w:p>
    <w:p w14:paraId="4CAC6DB7" w14:textId="2F01B0E3" w:rsidR="00F04DEB" w:rsidRPr="00B754F0" w:rsidRDefault="00B754F0" w:rsidP="00A9469C">
      <w:pPr>
        <w:pStyle w:val="NormalText"/>
        <w:tabs>
          <w:tab w:val="left" w:pos="270"/>
        </w:tabs>
        <w:rPr>
          <w:color w:val="auto"/>
          <w:sz w:val="20"/>
          <w:szCs w:val="20"/>
        </w:rPr>
      </w:pPr>
      <w:r w:rsidRPr="00A9469C">
        <w:rPr>
          <w:color w:val="auto"/>
          <w:sz w:val="18"/>
          <w:szCs w:val="18"/>
        </w:rPr>
        <w:t>Dek af met een gegrilde schijf broodknoedel, bestrooid met sesamzaadjes. Stabiliseer de constructie met een barbecuespiesje en die onmiddellijk op.</w:t>
      </w:r>
    </w:p>
    <w:sectPr w:rsidR="00F04DEB" w:rsidRPr="00B754F0" w:rsidSect="008D18D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9D"/>
    <w:rsid w:val="001305A8"/>
    <w:rsid w:val="0062239D"/>
    <w:rsid w:val="008D18D6"/>
    <w:rsid w:val="00A9469C"/>
    <w:rsid w:val="00AF6F2C"/>
    <w:rsid w:val="00B754F0"/>
    <w:rsid w:val="00F04D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3D53"/>
  <w15:chartTrackingRefBased/>
  <w15:docId w15:val="{A160EC4C-7D9D-42B4-90CE-F8CE0597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2239D"/>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2239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04DEB"/>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04DEB"/>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B754F0"/>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57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2024-01-12T13:55:00Z</dcterms:created>
  <dcterms:modified xsi:type="dcterms:W3CDTF">2024-01-12T13:55:00Z</dcterms:modified>
</cp:coreProperties>
</file>