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813B9" w14:textId="2627FBE6" w:rsidR="00945DFF" w:rsidRPr="00945DFF" w:rsidRDefault="00800E1C" w:rsidP="00945DFF">
      <w:pPr>
        <w:autoSpaceDE w:val="0"/>
        <w:autoSpaceDN w:val="0"/>
        <w:adjustRightInd w:val="0"/>
        <w:spacing w:after="300" w:line="192" w:lineRule="auto"/>
        <w:jc w:val="center"/>
        <w:outlineLvl w:val="0"/>
        <w:rPr>
          <w:rFonts w:ascii="Arial" w:hAnsi="Arial" w:cs="Arial"/>
          <w:b/>
          <w:bCs/>
          <w:kern w:val="0"/>
          <w:sz w:val="20"/>
          <w:szCs w:val="20"/>
        </w:rPr>
      </w:pPr>
      <w:r w:rsidRPr="00800E1C">
        <w:rPr>
          <w:rFonts w:ascii="Arial" w:hAnsi="Arial" w:cs="Arial"/>
          <w:b/>
          <w:bCs/>
          <w:kern w:val="0"/>
          <w:sz w:val="20"/>
          <w:szCs w:val="20"/>
        </w:rPr>
        <w:t>Biersoep</w:t>
      </w:r>
    </w:p>
    <w:p w14:paraId="7B12D416" w14:textId="77777777" w:rsidR="00800E1C" w:rsidRPr="00800E1C" w:rsidRDefault="00800E1C" w:rsidP="00800E1C">
      <w:pPr>
        <w:pStyle w:val="Ingredintena"/>
        <w:jc w:val="left"/>
        <w:rPr>
          <w:b w:val="0"/>
          <w:bCs w:val="0"/>
          <w:color w:val="auto"/>
          <w:sz w:val="20"/>
          <w:szCs w:val="20"/>
        </w:rPr>
      </w:pPr>
      <w:proofErr w:type="gramStart"/>
      <w:r w:rsidRPr="00800E1C">
        <w:rPr>
          <w:color w:val="auto"/>
          <w:sz w:val="20"/>
          <w:szCs w:val="20"/>
        </w:rPr>
        <w:t>een</w:t>
      </w:r>
      <w:proofErr w:type="gramEnd"/>
      <w:r w:rsidRPr="00800E1C">
        <w:rPr>
          <w:color w:val="auto"/>
          <w:sz w:val="20"/>
          <w:szCs w:val="20"/>
        </w:rPr>
        <w:t xml:space="preserve"> klont boter</w:t>
      </w:r>
    </w:p>
    <w:p w14:paraId="1C5F5B49" w14:textId="77777777" w:rsidR="00800E1C" w:rsidRPr="00800E1C" w:rsidRDefault="00800E1C" w:rsidP="00800E1C">
      <w:pPr>
        <w:pStyle w:val="Ingredintena"/>
        <w:jc w:val="left"/>
        <w:rPr>
          <w:b w:val="0"/>
          <w:bCs w:val="0"/>
          <w:color w:val="auto"/>
          <w:sz w:val="20"/>
          <w:szCs w:val="20"/>
        </w:rPr>
      </w:pPr>
      <w:proofErr w:type="gramStart"/>
      <w:r w:rsidRPr="00800E1C">
        <w:rPr>
          <w:color w:val="auto"/>
          <w:sz w:val="20"/>
          <w:szCs w:val="20"/>
        </w:rPr>
        <w:t>ui</w:t>
      </w:r>
      <w:proofErr w:type="gramEnd"/>
    </w:p>
    <w:p w14:paraId="113DCCC6" w14:textId="77777777" w:rsidR="00800E1C" w:rsidRPr="00800E1C" w:rsidRDefault="00800E1C" w:rsidP="00800E1C">
      <w:pPr>
        <w:pStyle w:val="Ingredintena"/>
        <w:jc w:val="left"/>
        <w:rPr>
          <w:b w:val="0"/>
          <w:bCs w:val="0"/>
          <w:color w:val="auto"/>
          <w:sz w:val="20"/>
          <w:szCs w:val="20"/>
        </w:rPr>
      </w:pPr>
      <w:proofErr w:type="gramStart"/>
      <w:r w:rsidRPr="00800E1C">
        <w:rPr>
          <w:color w:val="auto"/>
          <w:sz w:val="20"/>
          <w:szCs w:val="20"/>
        </w:rPr>
        <w:t>groene</w:t>
      </w:r>
      <w:proofErr w:type="gramEnd"/>
      <w:r w:rsidRPr="00800E1C">
        <w:rPr>
          <w:color w:val="auto"/>
          <w:sz w:val="20"/>
          <w:szCs w:val="20"/>
        </w:rPr>
        <w:t xml:space="preserve"> kool</w:t>
      </w:r>
    </w:p>
    <w:p w14:paraId="0AE585D3" w14:textId="77777777" w:rsidR="00800E1C" w:rsidRPr="00800E1C" w:rsidRDefault="00800E1C" w:rsidP="00800E1C">
      <w:pPr>
        <w:pStyle w:val="Ingredintena"/>
        <w:jc w:val="left"/>
        <w:rPr>
          <w:b w:val="0"/>
          <w:bCs w:val="0"/>
          <w:color w:val="auto"/>
          <w:sz w:val="20"/>
          <w:szCs w:val="20"/>
        </w:rPr>
      </w:pPr>
      <w:proofErr w:type="gramStart"/>
      <w:r w:rsidRPr="00800E1C">
        <w:rPr>
          <w:color w:val="auto"/>
          <w:sz w:val="20"/>
          <w:szCs w:val="20"/>
        </w:rPr>
        <w:t>raapjes</w:t>
      </w:r>
      <w:proofErr w:type="gramEnd"/>
    </w:p>
    <w:p w14:paraId="224BA47B" w14:textId="77777777" w:rsidR="00800E1C" w:rsidRPr="00800E1C" w:rsidRDefault="00800E1C" w:rsidP="00800E1C">
      <w:pPr>
        <w:pStyle w:val="Ingredintena"/>
        <w:jc w:val="left"/>
        <w:rPr>
          <w:b w:val="0"/>
          <w:bCs w:val="0"/>
          <w:color w:val="auto"/>
          <w:sz w:val="20"/>
          <w:szCs w:val="20"/>
        </w:rPr>
      </w:pPr>
      <w:proofErr w:type="gramStart"/>
      <w:r w:rsidRPr="00800E1C">
        <w:rPr>
          <w:color w:val="auto"/>
          <w:sz w:val="20"/>
          <w:szCs w:val="20"/>
        </w:rPr>
        <w:t>preien</w:t>
      </w:r>
      <w:proofErr w:type="gramEnd"/>
    </w:p>
    <w:p w14:paraId="4AF1B855" w14:textId="77777777" w:rsidR="00800E1C" w:rsidRPr="00800E1C" w:rsidRDefault="00800E1C" w:rsidP="00800E1C">
      <w:pPr>
        <w:pStyle w:val="Ingredintena"/>
        <w:jc w:val="left"/>
        <w:rPr>
          <w:b w:val="0"/>
          <w:bCs w:val="0"/>
          <w:color w:val="auto"/>
          <w:sz w:val="20"/>
          <w:szCs w:val="20"/>
        </w:rPr>
      </w:pPr>
      <w:proofErr w:type="gramStart"/>
      <w:r w:rsidRPr="00800E1C">
        <w:rPr>
          <w:color w:val="auto"/>
          <w:sz w:val="20"/>
          <w:szCs w:val="20"/>
        </w:rPr>
        <w:t>selder</w:t>
      </w:r>
      <w:proofErr w:type="gramEnd"/>
    </w:p>
    <w:p w14:paraId="363970D1" w14:textId="77777777" w:rsidR="00800E1C" w:rsidRPr="00800E1C" w:rsidRDefault="00800E1C" w:rsidP="00800E1C">
      <w:pPr>
        <w:pStyle w:val="Ingredintena"/>
        <w:jc w:val="left"/>
        <w:rPr>
          <w:b w:val="0"/>
          <w:bCs w:val="0"/>
          <w:color w:val="auto"/>
          <w:sz w:val="20"/>
          <w:szCs w:val="20"/>
        </w:rPr>
      </w:pPr>
      <w:proofErr w:type="gramStart"/>
      <w:r w:rsidRPr="00800E1C">
        <w:rPr>
          <w:color w:val="auto"/>
          <w:sz w:val="20"/>
          <w:szCs w:val="20"/>
        </w:rPr>
        <w:t>wortelen</w:t>
      </w:r>
      <w:proofErr w:type="gramEnd"/>
    </w:p>
    <w:p w14:paraId="25836C7A" w14:textId="77777777" w:rsidR="00800E1C" w:rsidRPr="00800E1C" w:rsidRDefault="00800E1C" w:rsidP="00800E1C">
      <w:pPr>
        <w:pStyle w:val="Ingredintenb"/>
        <w:rPr>
          <w:b w:val="0"/>
          <w:bCs w:val="0"/>
          <w:color w:val="auto"/>
          <w:sz w:val="20"/>
          <w:szCs w:val="20"/>
        </w:rPr>
      </w:pPr>
      <w:proofErr w:type="gramStart"/>
      <w:r w:rsidRPr="00800E1C">
        <w:rPr>
          <w:color w:val="auto"/>
          <w:sz w:val="20"/>
          <w:szCs w:val="20"/>
        </w:rPr>
        <w:t>aardappelen</w:t>
      </w:r>
      <w:proofErr w:type="gramEnd"/>
    </w:p>
    <w:p w14:paraId="3DE54BBA" w14:textId="77777777" w:rsidR="00800E1C" w:rsidRPr="00800E1C" w:rsidRDefault="00800E1C" w:rsidP="00800E1C">
      <w:pPr>
        <w:pStyle w:val="Ingredintenb"/>
        <w:rPr>
          <w:b w:val="0"/>
          <w:bCs w:val="0"/>
          <w:color w:val="auto"/>
          <w:sz w:val="20"/>
          <w:szCs w:val="20"/>
        </w:rPr>
      </w:pPr>
      <w:hyperlink r:id="rId4" w:history="1">
        <w:proofErr w:type="gramStart"/>
        <w:r w:rsidRPr="00800E1C">
          <w:rPr>
            <w:color w:val="auto"/>
            <w:sz w:val="20"/>
            <w:szCs w:val="20"/>
          </w:rPr>
          <w:t>kippenbouillon</w:t>
        </w:r>
        <w:proofErr w:type="gramEnd"/>
      </w:hyperlink>
    </w:p>
    <w:p w14:paraId="2096FC62" w14:textId="77777777" w:rsidR="00800E1C" w:rsidRPr="00800E1C" w:rsidRDefault="00800E1C" w:rsidP="00800E1C">
      <w:pPr>
        <w:pStyle w:val="Ingredintenb"/>
        <w:rPr>
          <w:b w:val="0"/>
          <w:bCs w:val="0"/>
          <w:color w:val="auto"/>
          <w:sz w:val="20"/>
          <w:szCs w:val="20"/>
        </w:rPr>
      </w:pPr>
      <w:r w:rsidRPr="00800E1C">
        <w:rPr>
          <w:color w:val="auto"/>
          <w:sz w:val="20"/>
          <w:szCs w:val="20"/>
        </w:rPr>
        <w:t>Faro (</w:t>
      </w:r>
      <w:proofErr w:type="spellStart"/>
      <w:r w:rsidRPr="00800E1C">
        <w:rPr>
          <w:color w:val="auto"/>
          <w:sz w:val="20"/>
          <w:szCs w:val="20"/>
        </w:rPr>
        <w:t>lambic</w:t>
      </w:r>
      <w:proofErr w:type="spellEnd"/>
      <w:r w:rsidRPr="00800E1C">
        <w:rPr>
          <w:color w:val="auto"/>
          <w:sz w:val="20"/>
          <w:szCs w:val="20"/>
        </w:rPr>
        <w:t>)</w:t>
      </w:r>
    </w:p>
    <w:p w14:paraId="5B5CFEF6" w14:textId="77777777" w:rsidR="00800E1C" w:rsidRPr="00800E1C" w:rsidRDefault="00800E1C" w:rsidP="00800E1C">
      <w:pPr>
        <w:pStyle w:val="Ingredintenb"/>
        <w:rPr>
          <w:b w:val="0"/>
          <w:bCs w:val="0"/>
          <w:color w:val="auto"/>
          <w:sz w:val="20"/>
          <w:szCs w:val="20"/>
        </w:rPr>
      </w:pPr>
      <w:proofErr w:type="gramStart"/>
      <w:r w:rsidRPr="00800E1C">
        <w:rPr>
          <w:color w:val="auto"/>
          <w:sz w:val="20"/>
          <w:szCs w:val="20"/>
        </w:rPr>
        <w:t>kruidentuiltje</w:t>
      </w:r>
      <w:proofErr w:type="gramEnd"/>
    </w:p>
    <w:p w14:paraId="19AE0886" w14:textId="77777777" w:rsidR="00800E1C" w:rsidRPr="00800E1C" w:rsidRDefault="00800E1C" w:rsidP="00800E1C">
      <w:pPr>
        <w:pStyle w:val="Ingredintenb"/>
        <w:rPr>
          <w:b w:val="0"/>
          <w:bCs w:val="0"/>
          <w:color w:val="auto"/>
          <w:sz w:val="20"/>
          <w:szCs w:val="20"/>
        </w:rPr>
      </w:pPr>
      <w:proofErr w:type="gramStart"/>
      <w:r w:rsidRPr="00800E1C">
        <w:rPr>
          <w:color w:val="auto"/>
          <w:sz w:val="20"/>
          <w:szCs w:val="20"/>
        </w:rPr>
        <w:t>gerookt</w:t>
      </w:r>
      <w:proofErr w:type="gramEnd"/>
      <w:r w:rsidRPr="00800E1C">
        <w:rPr>
          <w:color w:val="auto"/>
          <w:sz w:val="20"/>
          <w:szCs w:val="20"/>
        </w:rPr>
        <w:t xml:space="preserve"> spek</w:t>
      </w:r>
    </w:p>
    <w:p w14:paraId="4489B866" w14:textId="77777777" w:rsidR="00800E1C" w:rsidRPr="00800E1C" w:rsidRDefault="00800E1C" w:rsidP="00800E1C">
      <w:pPr>
        <w:pStyle w:val="Ingredintenb"/>
        <w:rPr>
          <w:b w:val="0"/>
          <w:bCs w:val="0"/>
          <w:color w:val="auto"/>
          <w:sz w:val="20"/>
          <w:szCs w:val="20"/>
        </w:rPr>
      </w:pPr>
      <w:proofErr w:type="gramStart"/>
      <w:r w:rsidRPr="00800E1C">
        <w:rPr>
          <w:color w:val="auto"/>
          <w:sz w:val="20"/>
          <w:szCs w:val="20"/>
        </w:rPr>
        <w:t>eieren</w:t>
      </w:r>
      <w:proofErr w:type="gramEnd"/>
    </w:p>
    <w:p w14:paraId="7273F1F9" w14:textId="77777777" w:rsidR="00800E1C" w:rsidRPr="00800E1C" w:rsidRDefault="00800E1C" w:rsidP="00800E1C">
      <w:pPr>
        <w:pStyle w:val="Ingredintenb"/>
        <w:rPr>
          <w:b w:val="0"/>
          <w:bCs w:val="0"/>
          <w:color w:val="auto"/>
          <w:sz w:val="20"/>
          <w:szCs w:val="20"/>
        </w:rPr>
      </w:pPr>
      <w:proofErr w:type="gramStart"/>
      <w:r w:rsidRPr="00800E1C">
        <w:rPr>
          <w:color w:val="auto"/>
          <w:sz w:val="20"/>
          <w:szCs w:val="20"/>
        </w:rPr>
        <w:t>room</w:t>
      </w:r>
      <w:proofErr w:type="gramEnd"/>
    </w:p>
    <w:p w14:paraId="6516E440" w14:textId="77777777" w:rsidR="00800E1C" w:rsidRPr="00800E1C" w:rsidRDefault="00800E1C" w:rsidP="00800E1C">
      <w:pPr>
        <w:pStyle w:val="Ingredintenb"/>
        <w:rPr>
          <w:b w:val="0"/>
          <w:bCs w:val="0"/>
          <w:color w:val="auto"/>
          <w:sz w:val="20"/>
          <w:szCs w:val="20"/>
        </w:rPr>
      </w:pPr>
      <w:proofErr w:type="gramStart"/>
      <w:r w:rsidRPr="00800E1C">
        <w:rPr>
          <w:color w:val="auto"/>
          <w:sz w:val="20"/>
          <w:szCs w:val="20"/>
        </w:rPr>
        <w:t>peterselie</w:t>
      </w:r>
      <w:proofErr w:type="gramEnd"/>
    </w:p>
    <w:p w14:paraId="06DD712E" w14:textId="77777777" w:rsidR="001305A8" w:rsidRPr="00800E1C" w:rsidRDefault="001305A8">
      <w:pPr>
        <w:rPr>
          <w:rFonts w:ascii="Arial" w:hAnsi="Arial" w:cs="Arial"/>
          <w:sz w:val="20"/>
          <w:szCs w:val="20"/>
        </w:rPr>
      </w:pPr>
    </w:p>
    <w:p w14:paraId="694404A5" w14:textId="15EDFD5F" w:rsidR="00800E1C" w:rsidRPr="00800E1C" w:rsidRDefault="00800E1C" w:rsidP="00800E1C">
      <w:pPr>
        <w:autoSpaceDE w:val="0"/>
        <w:autoSpaceDN w:val="0"/>
        <w:adjustRightInd w:val="0"/>
        <w:spacing w:after="0" w:line="264" w:lineRule="auto"/>
        <w:rPr>
          <w:rFonts w:ascii="Arial" w:hAnsi="Arial" w:cs="Arial"/>
          <w:kern w:val="0"/>
          <w:sz w:val="20"/>
          <w:szCs w:val="20"/>
        </w:rPr>
      </w:pPr>
      <w:r w:rsidRPr="00800E1C">
        <w:rPr>
          <w:rFonts w:ascii="Arial" w:hAnsi="Arial" w:cs="Arial"/>
          <w:kern w:val="0"/>
          <w:sz w:val="20"/>
          <w:szCs w:val="20"/>
        </w:rPr>
        <w:t xml:space="preserve">Stoof de grof gesneden ui, groene kool, raapjes, prei, selder en wortelen in boter. Overgiet met </w:t>
      </w:r>
      <w:hyperlink r:id="rId5" w:history="1">
        <w:r w:rsidRPr="00800E1C">
          <w:rPr>
            <w:rFonts w:ascii="Arial" w:hAnsi="Arial" w:cs="Arial"/>
            <w:kern w:val="0"/>
            <w:sz w:val="20"/>
            <w:szCs w:val="20"/>
            <w:u w:val="single"/>
          </w:rPr>
          <w:t>kippenbouillon</w:t>
        </w:r>
      </w:hyperlink>
      <w:r w:rsidRPr="00800E1C">
        <w:rPr>
          <w:rFonts w:ascii="Arial" w:hAnsi="Arial" w:cs="Arial"/>
          <w:kern w:val="0"/>
          <w:sz w:val="20"/>
          <w:szCs w:val="20"/>
        </w:rPr>
        <w:t xml:space="preserve"> en een fles </w:t>
      </w:r>
      <w:r w:rsidRPr="00800E1C">
        <w:rPr>
          <w:rFonts w:ascii="Arial" w:hAnsi="Arial" w:cs="Arial"/>
          <w:kern w:val="0"/>
          <w:sz w:val="20"/>
          <w:szCs w:val="20"/>
        </w:rPr>
        <w:t>lambiek</w:t>
      </w:r>
      <w:r w:rsidRPr="00800E1C">
        <w:rPr>
          <w:rFonts w:ascii="Arial" w:hAnsi="Arial" w:cs="Arial"/>
          <w:kern w:val="0"/>
          <w:sz w:val="20"/>
          <w:szCs w:val="20"/>
        </w:rPr>
        <w:t xml:space="preserve"> bier. Voeg nog een kruidentuiltje en een in grove stukken gesneden aardappel toe. </w:t>
      </w:r>
    </w:p>
    <w:p w14:paraId="71732812" w14:textId="77777777" w:rsidR="00800E1C" w:rsidRPr="00800E1C" w:rsidRDefault="00800E1C" w:rsidP="00800E1C">
      <w:pPr>
        <w:autoSpaceDE w:val="0"/>
        <w:autoSpaceDN w:val="0"/>
        <w:adjustRightInd w:val="0"/>
        <w:spacing w:after="0" w:line="264" w:lineRule="auto"/>
        <w:rPr>
          <w:rFonts w:ascii="Arial" w:hAnsi="Arial" w:cs="Arial"/>
          <w:kern w:val="0"/>
          <w:sz w:val="20"/>
          <w:szCs w:val="20"/>
        </w:rPr>
      </w:pPr>
    </w:p>
    <w:p w14:paraId="69D53D96" w14:textId="77777777" w:rsidR="00800E1C" w:rsidRPr="00800E1C" w:rsidRDefault="00800E1C" w:rsidP="00800E1C">
      <w:pPr>
        <w:autoSpaceDE w:val="0"/>
        <w:autoSpaceDN w:val="0"/>
        <w:adjustRightInd w:val="0"/>
        <w:spacing w:after="0" w:line="264" w:lineRule="auto"/>
        <w:rPr>
          <w:rFonts w:ascii="Arial" w:hAnsi="Arial" w:cs="Arial"/>
          <w:kern w:val="0"/>
          <w:sz w:val="20"/>
          <w:szCs w:val="20"/>
        </w:rPr>
      </w:pPr>
      <w:r w:rsidRPr="00800E1C">
        <w:rPr>
          <w:rFonts w:ascii="Arial" w:hAnsi="Arial" w:cs="Arial"/>
          <w:kern w:val="0"/>
          <w:sz w:val="20"/>
          <w:szCs w:val="20"/>
        </w:rPr>
        <w:t>Kook de soep op laag vuur en onafgedekt, tot de groenten gaar zijn. Verwijder het kruidentuiltje en zet de handmixer in de soep. Voeg een liaison toe van eigelen opgeklopt met room.</w:t>
      </w:r>
    </w:p>
    <w:p w14:paraId="34A897DB" w14:textId="77777777" w:rsidR="00800E1C" w:rsidRPr="00800E1C" w:rsidRDefault="00800E1C" w:rsidP="00800E1C">
      <w:pPr>
        <w:autoSpaceDE w:val="0"/>
        <w:autoSpaceDN w:val="0"/>
        <w:adjustRightInd w:val="0"/>
        <w:spacing w:after="0" w:line="264" w:lineRule="auto"/>
        <w:rPr>
          <w:rFonts w:ascii="Arial" w:hAnsi="Arial" w:cs="Arial"/>
          <w:kern w:val="0"/>
          <w:sz w:val="20"/>
          <w:szCs w:val="20"/>
        </w:rPr>
      </w:pPr>
    </w:p>
    <w:p w14:paraId="42D689C5" w14:textId="77777777" w:rsidR="00800E1C" w:rsidRPr="00800E1C" w:rsidRDefault="00800E1C" w:rsidP="00800E1C">
      <w:pPr>
        <w:autoSpaceDE w:val="0"/>
        <w:autoSpaceDN w:val="0"/>
        <w:adjustRightInd w:val="0"/>
        <w:spacing w:after="0" w:line="264" w:lineRule="auto"/>
        <w:rPr>
          <w:rFonts w:ascii="Arial" w:hAnsi="Arial" w:cs="Arial"/>
          <w:kern w:val="0"/>
          <w:sz w:val="20"/>
          <w:szCs w:val="20"/>
        </w:rPr>
      </w:pPr>
      <w:r w:rsidRPr="00800E1C">
        <w:rPr>
          <w:rFonts w:ascii="Arial" w:hAnsi="Arial" w:cs="Arial"/>
          <w:kern w:val="0"/>
          <w:sz w:val="20"/>
          <w:szCs w:val="20"/>
        </w:rPr>
        <w:t>Voeg krokant gebakken spekjes toe, net voor het opdienen. Werk af in het bord met croutons en gehakte peterselie.</w:t>
      </w:r>
    </w:p>
    <w:p w14:paraId="07649D59" w14:textId="77777777" w:rsidR="00800E1C" w:rsidRPr="00800E1C" w:rsidRDefault="00800E1C">
      <w:pPr>
        <w:rPr>
          <w:rFonts w:ascii="Arial" w:hAnsi="Arial" w:cs="Arial"/>
          <w:sz w:val="20"/>
          <w:szCs w:val="20"/>
        </w:rPr>
      </w:pPr>
    </w:p>
    <w:sectPr w:rsidR="00800E1C" w:rsidRPr="00800E1C" w:rsidSect="00BF23E7">
      <w:pgSz w:w="11906" w:h="16838"/>
      <w:pgMar w:top="1134" w:right="850" w:bottom="1134" w:left="1701"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oiret One">
    <w:panose1 w:val="02000000000000000000"/>
    <w:charset w:val="00"/>
    <w:family w:val="auto"/>
    <w:pitch w:val="variable"/>
    <w:sig w:usb0="A000022F" w:usb1="5000004A" w:usb2="00000000" w:usb3="00000000" w:csb0="00000097"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DFF"/>
    <w:rsid w:val="001305A8"/>
    <w:rsid w:val="00800E1C"/>
    <w:rsid w:val="00945DF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2DF5D"/>
  <w15:chartTrackingRefBased/>
  <w15:docId w15:val="{A19E2FBF-E7C8-4FA6-A965-0A27B2458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Kop2"/>
    <w:link w:val="Kop1Char"/>
    <w:uiPriority w:val="99"/>
    <w:qFormat/>
    <w:rsid w:val="00945DFF"/>
    <w:pPr>
      <w:autoSpaceDE w:val="0"/>
      <w:autoSpaceDN w:val="0"/>
      <w:adjustRightInd w:val="0"/>
      <w:spacing w:after="300" w:line="192" w:lineRule="auto"/>
      <w:jc w:val="center"/>
      <w:outlineLvl w:val="0"/>
    </w:pPr>
    <w:rPr>
      <w:rFonts w:ascii="Poiret One" w:hAnsi="Poiret One" w:cs="Poiret One"/>
      <w:color w:val="400000"/>
      <w:kern w:val="0"/>
      <w:sz w:val="83"/>
      <w:szCs w:val="83"/>
    </w:rPr>
  </w:style>
  <w:style w:type="paragraph" w:styleId="Kop2">
    <w:name w:val="heading 2"/>
    <w:basedOn w:val="Standaard"/>
    <w:next w:val="Standaard"/>
    <w:link w:val="Kop2Char"/>
    <w:uiPriority w:val="9"/>
    <w:semiHidden/>
    <w:unhideWhenUsed/>
    <w:qFormat/>
    <w:rsid w:val="00945DF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rsid w:val="00945DFF"/>
    <w:rPr>
      <w:rFonts w:ascii="Poiret One" w:hAnsi="Poiret One" w:cs="Poiret One"/>
      <w:color w:val="400000"/>
      <w:kern w:val="0"/>
      <w:sz w:val="83"/>
      <w:szCs w:val="83"/>
    </w:rPr>
  </w:style>
  <w:style w:type="character" w:customStyle="1" w:styleId="Kop2Char">
    <w:name w:val="Kop 2 Char"/>
    <w:basedOn w:val="Standaardalinea-lettertype"/>
    <w:link w:val="Kop2"/>
    <w:uiPriority w:val="9"/>
    <w:semiHidden/>
    <w:rsid w:val="00945DFF"/>
    <w:rPr>
      <w:rFonts w:asciiTheme="majorHAnsi" w:eastAsiaTheme="majorEastAsia" w:hAnsiTheme="majorHAnsi" w:cstheme="majorBidi"/>
      <w:color w:val="2F5496" w:themeColor="accent1" w:themeShade="BF"/>
      <w:sz w:val="26"/>
      <w:szCs w:val="26"/>
    </w:rPr>
  </w:style>
  <w:style w:type="paragraph" w:customStyle="1" w:styleId="Ingredintena">
    <w:name w:val="Ingrediënten a"/>
    <w:uiPriority w:val="99"/>
    <w:unhideWhenUsed/>
    <w:qFormat/>
    <w:rsid w:val="00800E1C"/>
    <w:pPr>
      <w:autoSpaceDE w:val="0"/>
      <w:autoSpaceDN w:val="0"/>
      <w:adjustRightInd w:val="0"/>
      <w:spacing w:after="0" w:line="287" w:lineRule="auto"/>
      <w:jc w:val="right"/>
    </w:pPr>
    <w:rPr>
      <w:rFonts w:ascii="Arial" w:hAnsi="Arial" w:cs="Arial"/>
      <w:b/>
      <w:bCs/>
      <w:color w:val="400000"/>
      <w:kern w:val="0"/>
      <w:sz w:val="27"/>
      <w:szCs w:val="27"/>
    </w:rPr>
  </w:style>
  <w:style w:type="paragraph" w:customStyle="1" w:styleId="Ingredintenb">
    <w:name w:val="Ingrediënten b"/>
    <w:uiPriority w:val="99"/>
    <w:unhideWhenUsed/>
    <w:qFormat/>
    <w:rsid w:val="00800E1C"/>
    <w:pPr>
      <w:autoSpaceDE w:val="0"/>
      <w:autoSpaceDN w:val="0"/>
      <w:adjustRightInd w:val="0"/>
      <w:spacing w:after="0" w:line="264" w:lineRule="auto"/>
    </w:pPr>
    <w:rPr>
      <w:rFonts w:ascii="Arial" w:hAnsi="Arial" w:cs="Arial"/>
      <w:b/>
      <w:bCs/>
      <w:color w:val="400000"/>
      <w:kern w:val="0"/>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creatief-koken.be/basis/6157.htm" TargetMode="External"/><Relationship Id="rId4" Type="http://schemas.openxmlformats.org/officeDocument/2006/relationships/hyperlink" Target="https://www.creatief-koken.be/basis/6157.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123</Words>
  <Characters>677</Characters>
  <Application>Microsoft Office Word</Application>
  <DocSecurity>0</DocSecurity>
  <Lines>5</Lines>
  <Paragraphs>1</Paragraphs>
  <ScaleCrop>false</ScaleCrop>
  <Company/>
  <LinksUpToDate>false</LinksUpToDate>
  <CharactersWithSpaces>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van de Wijgaert</dc:creator>
  <cp:keywords/>
  <dc:description/>
  <cp:lastModifiedBy>Chris van de Wijgaert</cp:lastModifiedBy>
  <cp:revision>2</cp:revision>
  <dcterms:created xsi:type="dcterms:W3CDTF">2023-12-08T10:24:00Z</dcterms:created>
  <dcterms:modified xsi:type="dcterms:W3CDTF">2023-12-08T10:27:00Z</dcterms:modified>
</cp:coreProperties>
</file>