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3B04" w14:textId="77777777" w:rsidR="000F6BAF" w:rsidRPr="000F6BAF" w:rsidRDefault="000F6BAF" w:rsidP="000F6BAF">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0F6BAF">
        <w:rPr>
          <w:rFonts w:ascii="Arial" w:hAnsi="Arial" w:cs="Arial"/>
          <w:b/>
          <w:bCs/>
          <w:kern w:val="0"/>
          <w:sz w:val="20"/>
          <w:szCs w:val="20"/>
        </w:rPr>
        <w:t>Doornikse</w:t>
      </w:r>
      <w:proofErr w:type="spellEnd"/>
      <w:r w:rsidRPr="000F6BAF">
        <w:rPr>
          <w:rFonts w:ascii="Arial" w:hAnsi="Arial" w:cs="Arial"/>
          <w:b/>
          <w:bCs/>
          <w:kern w:val="0"/>
          <w:sz w:val="20"/>
          <w:szCs w:val="20"/>
        </w:rPr>
        <w:t xml:space="preserve"> salade</w:t>
      </w:r>
    </w:p>
    <w:p w14:paraId="5EF6FA89" w14:textId="77777777" w:rsidR="00CC33FB" w:rsidRPr="00CC33FB" w:rsidRDefault="00CC33FB" w:rsidP="00CC33FB">
      <w:pPr>
        <w:pStyle w:val="Ingredintena"/>
        <w:jc w:val="left"/>
        <w:rPr>
          <w:b w:val="0"/>
          <w:bCs w:val="0"/>
          <w:color w:val="auto"/>
          <w:sz w:val="20"/>
          <w:szCs w:val="20"/>
        </w:rPr>
      </w:pPr>
      <w:proofErr w:type="gramStart"/>
      <w:r w:rsidRPr="00CC33FB">
        <w:rPr>
          <w:color w:val="auto"/>
          <w:sz w:val="20"/>
          <w:szCs w:val="20"/>
        </w:rPr>
        <w:t>veldsla</w:t>
      </w:r>
      <w:proofErr w:type="gramEnd"/>
    </w:p>
    <w:p w14:paraId="43F643CB" w14:textId="77777777" w:rsidR="00CC33FB" w:rsidRPr="00CC33FB" w:rsidRDefault="00CC33FB" w:rsidP="00CC33FB">
      <w:pPr>
        <w:pStyle w:val="Ingredintena"/>
        <w:jc w:val="left"/>
        <w:rPr>
          <w:b w:val="0"/>
          <w:bCs w:val="0"/>
          <w:color w:val="auto"/>
          <w:sz w:val="20"/>
          <w:szCs w:val="20"/>
        </w:rPr>
      </w:pPr>
      <w:proofErr w:type="gramStart"/>
      <w:r w:rsidRPr="00CC33FB">
        <w:rPr>
          <w:color w:val="auto"/>
          <w:sz w:val="20"/>
          <w:szCs w:val="20"/>
        </w:rPr>
        <w:t>ui</w:t>
      </w:r>
      <w:proofErr w:type="gramEnd"/>
    </w:p>
    <w:p w14:paraId="59939D68" w14:textId="77777777" w:rsidR="00CC33FB" w:rsidRPr="00CC33FB" w:rsidRDefault="00CC33FB" w:rsidP="00CC33FB">
      <w:pPr>
        <w:pStyle w:val="Ingredintena"/>
        <w:jc w:val="left"/>
        <w:rPr>
          <w:b w:val="0"/>
          <w:bCs w:val="0"/>
          <w:color w:val="auto"/>
          <w:sz w:val="20"/>
          <w:szCs w:val="20"/>
        </w:rPr>
      </w:pPr>
      <w:proofErr w:type="gramStart"/>
      <w:r w:rsidRPr="00CC33FB">
        <w:rPr>
          <w:color w:val="auto"/>
          <w:sz w:val="20"/>
          <w:szCs w:val="20"/>
        </w:rPr>
        <w:t>appel</w:t>
      </w:r>
      <w:proofErr w:type="gramEnd"/>
    </w:p>
    <w:p w14:paraId="0F0A96BF" w14:textId="77777777" w:rsidR="00CC33FB" w:rsidRPr="00CC33FB" w:rsidRDefault="00CC33FB" w:rsidP="00CC33FB">
      <w:pPr>
        <w:pStyle w:val="Ingredintena"/>
        <w:jc w:val="left"/>
        <w:rPr>
          <w:b w:val="0"/>
          <w:bCs w:val="0"/>
          <w:color w:val="auto"/>
          <w:sz w:val="20"/>
          <w:szCs w:val="20"/>
        </w:rPr>
      </w:pPr>
      <w:proofErr w:type="gramStart"/>
      <w:r w:rsidRPr="00CC33FB">
        <w:rPr>
          <w:color w:val="auto"/>
          <w:sz w:val="20"/>
          <w:szCs w:val="20"/>
        </w:rPr>
        <w:t>witloof</w:t>
      </w:r>
      <w:proofErr w:type="gramEnd"/>
      <w:r w:rsidRPr="00CC33FB">
        <w:rPr>
          <w:b w:val="0"/>
          <w:bCs w:val="0"/>
          <w:color w:val="auto"/>
          <w:sz w:val="20"/>
          <w:szCs w:val="20"/>
        </w:rPr>
        <w:br/>
      </w:r>
      <w:r w:rsidRPr="00CC33FB">
        <w:rPr>
          <w:color w:val="auto"/>
          <w:sz w:val="20"/>
          <w:szCs w:val="20"/>
        </w:rPr>
        <w:t>mosterd</w:t>
      </w:r>
    </w:p>
    <w:p w14:paraId="2B8EA326" w14:textId="77777777" w:rsidR="00CC33FB" w:rsidRPr="00CC33FB" w:rsidRDefault="00CC33FB" w:rsidP="00CC33FB">
      <w:pPr>
        <w:pStyle w:val="Ingredintenb"/>
        <w:rPr>
          <w:b w:val="0"/>
          <w:bCs w:val="0"/>
          <w:color w:val="auto"/>
          <w:sz w:val="20"/>
          <w:szCs w:val="20"/>
        </w:rPr>
      </w:pPr>
      <w:proofErr w:type="gramStart"/>
      <w:r w:rsidRPr="00CC33FB">
        <w:rPr>
          <w:color w:val="auto"/>
          <w:sz w:val="20"/>
          <w:szCs w:val="20"/>
        </w:rPr>
        <w:t>rode</w:t>
      </w:r>
      <w:proofErr w:type="gramEnd"/>
      <w:r w:rsidRPr="00CC33FB">
        <w:rPr>
          <w:color w:val="auto"/>
          <w:sz w:val="20"/>
          <w:szCs w:val="20"/>
        </w:rPr>
        <w:t xml:space="preserve"> kool</w:t>
      </w:r>
    </w:p>
    <w:p w14:paraId="1A15B981" w14:textId="77777777" w:rsidR="00CC33FB" w:rsidRPr="00CC33FB" w:rsidRDefault="00CC33FB" w:rsidP="00CC33FB">
      <w:pPr>
        <w:pStyle w:val="Ingredintenb"/>
        <w:rPr>
          <w:b w:val="0"/>
          <w:bCs w:val="0"/>
          <w:color w:val="auto"/>
          <w:sz w:val="20"/>
          <w:szCs w:val="20"/>
        </w:rPr>
      </w:pPr>
      <w:proofErr w:type="gramStart"/>
      <w:r w:rsidRPr="00CC33FB">
        <w:rPr>
          <w:color w:val="auto"/>
          <w:sz w:val="20"/>
          <w:szCs w:val="20"/>
        </w:rPr>
        <w:t>bokaal</w:t>
      </w:r>
      <w:proofErr w:type="gramEnd"/>
      <w:r w:rsidRPr="00CC33FB">
        <w:rPr>
          <w:color w:val="auto"/>
          <w:sz w:val="20"/>
          <w:szCs w:val="20"/>
        </w:rPr>
        <w:t xml:space="preserve"> witte bonen</w:t>
      </w:r>
    </w:p>
    <w:p w14:paraId="4E7A5564" w14:textId="77777777" w:rsidR="00CC33FB" w:rsidRPr="00CC33FB" w:rsidRDefault="00CC33FB" w:rsidP="00CC33FB">
      <w:pPr>
        <w:pStyle w:val="Ingredintenb"/>
        <w:rPr>
          <w:b w:val="0"/>
          <w:bCs w:val="0"/>
          <w:color w:val="auto"/>
          <w:sz w:val="20"/>
          <w:szCs w:val="20"/>
        </w:rPr>
      </w:pPr>
      <w:proofErr w:type="gramStart"/>
      <w:r w:rsidRPr="00CC33FB">
        <w:rPr>
          <w:color w:val="auto"/>
          <w:sz w:val="20"/>
          <w:szCs w:val="20"/>
        </w:rPr>
        <w:t>zonnebloemolie</w:t>
      </w:r>
      <w:proofErr w:type="gramEnd"/>
    </w:p>
    <w:p w14:paraId="462ABAC3" w14:textId="77777777" w:rsidR="00CC33FB" w:rsidRPr="00CC33FB" w:rsidRDefault="00CC33FB" w:rsidP="00CC33FB">
      <w:pPr>
        <w:pStyle w:val="Ingredintenb"/>
        <w:rPr>
          <w:b w:val="0"/>
          <w:bCs w:val="0"/>
          <w:color w:val="auto"/>
          <w:sz w:val="20"/>
          <w:szCs w:val="20"/>
        </w:rPr>
      </w:pPr>
      <w:proofErr w:type="gramStart"/>
      <w:r w:rsidRPr="00CC33FB">
        <w:rPr>
          <w:color w:val="auto"/>
          <w:sz w:val="20"/>
          <w:szCs w:val="20"/>
        </w:rPr>
        <w:t>azijn</w:t>
      </w:r>
      <w:proofErr w:type="gramEnd"/>
      <w:r w:rsidRPr="00CC33FB">
        <w:rPr>
          <w:b w:val="0"/>
          <w:bCs w:val="0"/>
          <w:color w:val="auto"/>
          <w:sz w:val="20"/>
          <w:szCs w:val="20"/>
        </w:rPr>
        <w:br/>
      </w:r>
      <w:r w:rsidRPr="00CC33FB">
        <w:rPr>
          <w:color w:val="auto"/>
          <w:sz w:val="20"/>
          <w:szCs w:val="20"/>
        </w:rPr>
        <w:t>kristalsuiker</w:t>
      </w:r>
    </w:p>
    <w:p w14:paraId="704BB815" w14:textId="77777777" w:rsidR="00CC33FB" w:rsidRPr="00CC33FB" w:rsidRDefault="00CC33FB" w:rsidP="00CC33FB">
      <w:pPr>
        <w:pStyle w:val="Ingredintenb"/>
        <w:rPr>
          <w:b w:val="0"/>
          <w:bCs w:val="0"/>
          <w:color w:val="auto"/>
          <w:sz w:val="20"/>
          <w:szCs w:val="20"/>
        </w:rPr>
      </w:pPr>
      <w:proofErr w:type="gramStart"/>
      <w:r w:rsidRPr="00CC33FB">
        <w:rPr>
          <w:color w:val="auto"/>
          <w:sz w:val="20"/>
          <w:szCs w:val="20"/>
        </w:rPr>
        <w:t>peper</w:t>
      </w:r>
      <w:proofErr w:type="gramEnd"/>
      <w:r w:rsidRPr="00CC33FB">
        <w:rPr>
          <w:color w:val="auto"/>
          <w:sz w:val="20"/>
          <w:szCs w:val="20"/>
        </w:rPr>
        <w:t xml:space="preserve"> en zout</w:t>
      </w:r>
    </w:p>
    <w:p w14:paraId="000C95BA" w14:textId="77777777" w:rsidR="001305A8" w:rsidRPr="00CC33FB" w:rsidRDefault="001305A8">
      <w:pPr>
        <w:rPr>
          <w:rFonts w:ascii="Arial" w:hAnsi="Arial" w:cs="Arial"/>
          <w:sz w:val="20"/>
          <w:szCs w:val="20"/>
        </w:rPr>
      </w:pPr>
    </w:p>
    <w:p w14:paraId="64417E68"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r w:rsidRPr="00CC33FB">
        <w:rPr>
          <w:rFonts w:ascii="Arial" w:hAnsi="Arial" w:cs="Arial"/>
          <w:kern w:val="0"/>
          <w:sz w:val="20"/>
          <w:szCs w:val="20"/>
        </w:rPr>
        <w:t xml:space="preserve">Leg de uien met schil en al een half uurtje in een voorverwarmde oven op 200°C. Laat afkoelen, haal de schil eraf en snijd ze in halvemaantjes. </w:t>
      </w:r>
    </w:p>
    <w:p w14:paraId="3F9B528B"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p>
    <w:p w14:paraId="44BA7484"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r w:rsidRPr="00CC33FB">
        <w:rPr>
          <w:rFonts w:ascii="Arial" w:hAnsi="Arial" w:cs="Arial"/>
          <w:kern w:val="0"/>
          <w:sz w:val="20"/>
          <w:szCs w:val="20"/>
        </w:rPr>
        <w:t>Was de veldsla, schil en snijd appelen en witloof in fijne stukjes. Spoel de witte bonen. Schaaf de rodekool in slierten en marineer die een uurtje in azijn met wat kristalsuiker.</w:t>
      </w:r>
    </w:p>
    <w:p w14:paraId="4014B383"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r w:rsidRPr="00CC33FB">
        <w:rPr>
          <w:rFonts w:ascii="Arial" w:hAnsi="Arial" w:cs="Arial"/>
          <w:kern w:val="0"/>
          <w:sz w:val="20"/>
          <w:szCs w:val="20"/>
        </w:rPr>
        <w:br/>
        <w:t>Maak een vinaigrette van olie, azijn en mosterd.</w:t>
      </w:r>
    </w:p>
    <w:p w14:paraId="75376DF8"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p>
    <w:p w14:paraId="6A82CAF0"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r w:rsidRPr="00CC33FB">
        <w:rPr>
          <w:rFonts w:ascii="Arial" w:hAnsi="Arial" w:cs="Arial"/>
          <w:kern w:val="0"/>
          <w:sz w:val="20"/>
          <w:szCs w:val="20"/>
        </w:rPr>
        <w:t>Meng nu alle ingrediënten en breng de salade op smaak met peper en zout.</w:t>
      </w:r>
    </w:p>
    <w:p w14:paraId="36B03F2A" w14:textId="77777777" w:rsidR="00CC33FB" w:rsidRPr="00CC33FB" w:rsidRDefault="00CC33FB" w:rsidP="00CC33FB">
      <w:pPr>
        <w:autoSpaceDE w:val="0"/>
        <w:autoSpaceDN w:val="0"/>
        <w:adjustRightInd w:val="0"/>
        <w:spacing w:after="0" w:line="264" w:lineRule="auto"/>
        <w:rPr>
          <w:rFonts w:ascii="Arial" w:hAnsi="Arial" w:cs="Arial"/>
          <w:kern w:val="0"/>
          <w:sz w:val="20"/>
          <w:szCs w:val="20"/>
        </w:rPr>
      </w:pPr>
    </w:p>
    <w:p w14:paraId="22741044" w14:textId="2A6CAD55" w:rsidR="00CC33FB" w:rsidRPr="00CC33FB" w:rsidRDefault="00CC33FB" w:rsidP="00CC33FB">
      <w:pPr>
        <w:autoSpaceDE w:val="0"/>
        <w:autoSpaceDN w:val="0"/>
        <w:adjustRightInd w:val="0"/>
        <w:spacing w:after="0" w:line="264" w:lineRule="auto"/>
        <w:rPr>
          <w:rFonts w:ascii="Arial" w:hAnsi="Arial" w:cs="Arial"/>
          <w:kern w:val="0"/>
          <w:sz w:val="20"/>
          <w:szCs w:val="20"/>
        </w:rPr>
      </w:pPr>
      <w:r w:rsidRPr="00CC33FB">
        <w:rPr>
          <w:rFonts w:ascii="Arial" w:hAnsi="Arial" w:cs="Arial"/>
          <w:kern w:val="0"/>
          <w:sz w:val="20"/>
          <w:szCs w:val="20"/>
        </w:rPr>
        <w:t xml:space="preserve">In sommige </w:t>
      </w:r>
      <w:r w:rsidRPr="00CC33FB">
        <w:rPr>
          <w:rFonts w:ascii="Arial" w:hAnsi="Arial" w:cs="Arial"/>
          <w:b/>
          <w:bCs/>
          <w:kern w:val="0"/>
          <w:sz w:val="20"/>
          <w:szCs w:val="20"/>
        </w:rPr>
        <w:t>varianten</w:t>
      </w:r>
      <w:r w:rsidRPr="00CC33FB">
        <w:rPr>
          <w:rFonts w:ascii="Arial" w:hAnsi="Arial" w:cs="Arial"/>
          <w:kern w:val="0"/>
          <w:sz w:val="20"/>
          <w:szCs w:val="20"/>
        </w:rPr>
        <w:t xml:space="preserve"> worden ook andere ingrediënten gemengd in deze salade: gekookte </w:t>
      </w:r>
      <w:r w:rsidRPr="00CC33FB">
        <w:rPr>
          <w:rFonts w:ascii="Arial" w:hAnsi="Arial" w:cs="Arial"/>
          <w:kern w:val="0"/>
          <w:sz w:val="20"/>
          <w:szCs w:val="20"/>
        </w:rPr>
        <w:t>aardappelblokjes, gesneden</w:t>
      </w:r>
      <w:r w:rsidRPr="00CC33FB">
        <w:rPr>
          <w:rFonts w:ascii="Arial" w:hAnsi="Arial" w:cs="Arial"/>
          <w:kern w:val="0"/>
          <w:sz w:val="20"/>
          <w:szCs w:val="20"/>
        </w:rPr>
        <w:t xml:space="preserve"> </w:t>
      </w:r>
      <w:proofErr w:type="spellStart"/>
      <w:r w:rsidRPr="00CC33FB">
        <w:rPr>
          <w:rFonts w:ascii="Arial" w:hAnsi="Arial" w:cs="Arial"/>
          <w:kern w:val="0"/>
          <w:sz w:val="20"/>
          <w:szCs w:val="20"/>
        </w:rPr>
        <w:t>preiwit</w:t>
      </w:r>
      <w:proofErr w:type="spellEnd"/>
      <w:r w:rsidRPr="00CC33FB">
        <w:rPr>
          <w:rFonts w:ascii="Arial" w:hAnsi="Arial" w:cs="Arial"/>
          <w:kern w:val="0"/>
          <w:sz w:val="20"/>
          <w:szCs w:val="20"/>
        </w:rPr>
        <w:t xml:space="preserve">, sjalotjes, paardenbloem, knolselder of rode bieten. Maar de meeste auteurs zijn het </w:t>
      </w:r>
      <w:r w:rsidRPr="00CC33FB">
        <w:rPr>
          <w:rFonts w:ascii="Arial" w:hAnsi="Arial" w:cs="Arial"/>
          <w:kern w:val="0"/>
          <w:sz w:val="20"/>
          <w:szCs w:val="20"/>
        </w:rPr>
        <w:t>erover</w:t>
      </w:r>
      <w:r w:rsidRPr="00CC33FB">
        <w:rPr>
          <w:rFonts w:ascii="Arial" w:hAnsi="Arial" w:cs="Arial"/>
          <w:kern w:val="0"/>
          <w:sz w:val="20"/>
          <w:szCs w:val="20"/>
        </w:rPr>
        <w:t xml:space="preserve"> eens: géén kaas, noten en spekjes!!</w:t>
      </w:r>
    </w:p>
    <w:p w14:paraId="1D181137" w14:textId="77777777" w:rsidR="00CC33FB" w:rsidRPr="00CC33FB" w:rsidRDefault="00CC33FB">
      <w:pPr>
        <w:rPr>
          <w:rFonts w:ascii="Arial" w:hAnsi="Arial" w:cs="Arial"/>
          <w:sz w:val="20"/>
          <w:szCs w:val="20"/>
        </w:rPr>
      </w:pPr>
    </w:p>
    <w:sectPr w:rsidR="00CC33FB" w:rsidRPr="00CC33FB" w:rsidSect="000F0C2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AF"/>
    <w:rsid w:val="000F6BAF"/>
    <w:rsid w:val="001305A8"/>
    <w:rsid w:val="00CC33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FA6E"/>
  <w15:chartTrackingRefBased/>
  <w15:docId w15:val="{7DE47881-6104-4E54-BE8A-072E0DD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F6BA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F6B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F6BA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F6BA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C33F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C33FB"/>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702</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2023-12-08T10:55:00Z</dcterms:created>
  <dcterms:modified xsi:type="dcterms:W3CDTF">2023-12-08T11:04:00Z</dcterms:modified>
</cp:coreProperties>
</file>