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AB93" w14:textId="57211634" w:rsidR="00205E22" w:rsidRPr="00205E22" w:rsidRDefault="006750DA" w:rsidP="00205E22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205E22">
        <w:rPr>
          <w:rFonts w:ascii="Arial" w:hAnsi="Arial" w:cs="Arial"/>
          <w:b/>
          <w:bCs/>
          <w:kern w:val="0"/>
          <w:sz w:val="20"/>
          <w:szCs w:val="20"/>
        </w:rPr>
        <w:t>Komkommermousse</w:t>
      </w:r>
      <w:r w:rsidR="00205E22" w:rsidRPr="00205E22">
        <w:rPr>
          <w:rFonts w:ascii="Arial" w:hAnsi="Arial" w:cs="Arial"/>
          <w:b/>
          <w:bCs/>
          <w:kern w:val="0"/>
          <w:sz w:val="20"/>
          <w:szCs w:val="20"/>
        </w:rPr>
        <w:t xml:space="preserve"> met zalmeieren</w:t>
      </w:r>
    </w:p>
    <w:p w14:paraId="148E3518" w14:textId="77777777" w:rsidR="006750DA" w:rsidRPr="006750DA" w:rsidRDefault="006750DA" w:rsidP="006750DA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750DA">
        <w:rPr>
          <w:color w:val="auto"/>
          <w:sz w:val="20"/>
          <w:szCs w:val="20"/>
        </w:rPr>
        <w:t>komkommer</w:t>
      </w:r>
      <w:proofErr w:type="gramEnd"/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olijfolie</w:t>
      </w:r>
      <w:r w:rsidRPr="006750DA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6750DA">
          <w:rPr>
            <w:color w:val="auto"/>
            <w:sz w:val="20"/>
            <w:szCs w:val="20"/>
          </w:rPr>
          <w:t>groentebouillon</w:t>
        </w:r>
      </w:hyperlink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witte wijn</w:t>
      </w:r>
    </w:p>
    <w:p w14:paraId="5CB16457" w14:textId="77777777" w:rsidR="006750DA" w:rsidRPr="006750DA" w:rsidRDefault="006750DA" w:rsidP="006750DA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750DA">
        <w:rPr>
          <w:color w:val="auto"/>
          <w:sz w:val="20"/>
          <w:szCs w:val="20"/>
        </w:rPr>
        <w:t>citroen</w:t>
      </w:r>
      <w:proofErr w:type="gramEnd"/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peper en zout</w:t>
      </w:r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gelatineblaadjes</w:t>
      </w:r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kruidenkaas</w:t>
      </w:r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room</w:t>
      </w:r>
      <w:r w:rsidRPr="006750DA">
        <w:rPr>
          <w:b w:val="0"/>
          <w:bCs w:val="0"/>
          <w:color w:val="auto"/>
          <w:sz w:val="20"/>
          <w:szCs w:val="20"/>
        </w:rPr>
        <w:br/>
      </w:r>
      <w:r w:rsidRPr="006750DA">
        <w:rPr>
          <w:color w:val="auto"/>
          <w:sz w:val="20"/>
          <w:szCs w:val="20"/>
        </w:rPr>
        <w:t>zalmeitjes</w:t>
      </w:r>
    </w:p>
    <w:p w14:paraId="1BDA4782" w14:textId="77777777" w:rsidR="001305A8" w:rsidRPr="006750DA" w:rsidRDefault="001305A8">
      <w:pPr>
        <w:rPr>
          <w:rFonts w:ascii="Arial" w:hAnsi="Arial" w:cs="Arial"/>
          <w:sz w:val="20"/>
          <w:szCs w:val="20"/>
        </w:rPr>
      </w:pPr>
    </w:p>
    <w:p w14:paraId="127D217E" w14:textId="77777777" w:rsidR="006750DA" w:rsidRPr="006750DA" w:rsidRDefault="006750DA" w:rsidP="006750D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750DA">
        <w:rPr>
          <w:rFonts w:ascii="Arial" w:hAnsi="Arial" w:cs="Arial"/>
          <w:kern w:val="0"/>
          <w:sz w:val="20"/>
          <w:szCs w:val="20"/>
        </w:rPr>
        <w:t xml:space="preserve">Snijd een komkommer in ontpitte blokjes. Stoof de blokjes in wat olie. Voeg een lepeltje </w:t>
      </w:r>
      <w:hyperlink r:id="rId5" w:history="1">
        <w:r w:rsidRPr="006750DA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groentebouillon</w:t>
        </w:r>
      </w:hyperlink>
      <w:r w:rsidRPr="006750DA">
        <w:rPr>
          <w:rFonts w:ascii="Arial" w:hAnsi="Arial" w:cs="Arial"/>
          <w:kern w:val="0"/>
          <w:sz w:val="20"/>
          <w:szCs w:val="20"/>
        </w:rPr>
        <w:t xml:space="preserve">, witte wijn en citroensap toe. Kruid met peper en zout. Mix met de staafmixer. Voeg af het vuur, geweekte gelatine toe.  </w:t>
      </w:r>
    </w:p>
    <w:p w14:paraId="657A9D43" w14:textId="77777777" w:rsidR="006750DA" w:rsidRPr="006750DA" w:rsidRDefault="006750DA" w:rsidP="006750D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2BEFFFEA" w14:textId="77777777" w:rsidR="006750DA" w:rsidRPr="006750DA" w:rsidRDefault="006750DA" w:rsidP="006750D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750DA">
        <w:rPr>
          <w:rFonts w:ascii="Arial" w:hAnsi="Arial" w:cs="Arial"/>
          <w:kern w:val="0"/>
          <w:sz w:val="20"/>
          <w:szCs w:val="20"/>
        </w:rPr>
        <w:t xml:space="preserve">Meng kruidenkaas, type </w:t>
      </w:r>
      <w:proofErr w:type="spellStart"/>
      <w:r w:rsidRPr="006750DA">
        <w:rPr>
          <w:rFonts w:ascii="Arial" w:hAnsi="Arial" w:cs="Arial"/>
          <w:kern w:val="0"/>
          <w:sz w:val="20"/>
          <w:szCs w:val="20"/>
        </w:rPr>
        <w:t>Boursin</w:t>
      </w:r>
      <w:proofErr w:type="spellEnd"/>
      <w:r w:rsidRPr="006750DA">
        <w:rPr>
          <w:rFonts w:ascii="Arial" w:hAnsi="Arial" w:cs="Arial"/>
          <w:kern w:val="0"/>
          <w:sz w:val="20"/>
          <w:szCs w:val="20"/>
        </w:rPr>
        <w:t xml:space="preserve">, met opgeklopte room. Meng vervolgens met de afgekoelde komkommerbereiding tot een homogene massa. Schep de mousse in kleine platte </w:t>
      </w:r>
      <w:proofErr w:type="spellStart"/>
      <w:r w:rsidRPr="006750DA">
        <w:rPr>
          <w:rFonts w:ascii="Arial" w:hAnsi="Arial" w:cs="Arial"/>
          <w:kern w:val="0"/>
          <w:sz w:val="20"/>
          <w:szCs w:val="20"/>
        </w:rPr>
        <w:t>verrines</w:t>
      </w:r>
      <w:proofErr w:type="spellEnd"/>
      <w:r w:rsidRPr="006750DA">
        <w:rPr>
          <w:rFonts w:ascii="Arial" w:hAnsi="Arial" w:cs="Arial"/>
          <w:kern w:val="0"/>
          <w:sz w:val="20"/>
          <w:szCs w:val="20"/>
        </w:rPr>
        <w:t xml:space="preserve"> en laat opstijven in de koeling. </w:t>
      </w:r>
    </w:p>
    <w:p w14:paraId="31396F0D" w14:textId="77777777" w:rsidR="006750DA" w:rsidRPr="006750DA" w:rsidRDefault="006750DA" w:rsidP="006750D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036624A9" w14:textId="77777777" w:rsidR="006750DA" w:rsidRPr="006750DA" w:rsidRDefault="006750DA" w:rsidP="006750D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750DA">
        <w:rPr>
          <w:rFonts w:ascii="Arial" w:hAnsi="Arial" w:cs="Arial"/>
          <w:kern w:val="0"/>
          <w:sz w:val="20"/>
          <w:szCs w:val="20"/>
        </w:rPr>
        <w:t xml:space="preserve">Werk af met één enkele laag zalmeitjes. Presenteer op ijs. </w:t>
      </w:r>
    </w:p>
    <w:p w14:paraId="62CE3205" w14:textId="77777777" w:rsidR="006750DA" w:rsidRPr="006750DA" w:rsidRDefault="006750DA">
      <w:pPr>
        <w:rPr>
          <w:rFonts w:ascii="Arial" w:hAnsi="Arial" w:cs="Arial"/>
          <w:sz w:val="20"/>
          <w:szCs w:val="20"/>
        </w:rPr>
      </w:pPr>
    </w:p>
    <w:sectPr w:rsidR="006750DA" w:rsidRPr="006750DA" w:rsidSect="00D4758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22"/>
    <w:rsid w:val="001305A8"/>
    <w:rsid w:val="00205E22"/>
    <w:rsid w:val="006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4AE"/>
  <w15:chartTrackingRefBased/>
  <w15:docId w15:val="{ADFAB6C5-5CC8-4DF6-8CF9-9654FE11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05E22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05E22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6750DA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750DA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2023-11-27T06:09:00Z</dcterms:created>
  <dcterms:modified xsi:type="dcterms:W3CDTF">2023-11-27T06:10:00Z</dcterms:modified>
</cp:coreProperties>
</file>