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0AFC" w14:textId="038E3B02" w:rsidR="00E71723" w:rsidRPr="00E71723" w:rsidRDefault="002A1FF4" w:rsidP="00E71723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K</w:t>
      </w:r>
      <w:r w:rsidR="00E71723" w:rsidRPr="00E71723">
        <w:rPr>
          <w:rFonts w:ascii="Arial" w:hAnsi="Arial" w:cs="Arial"/>
          <w:b/>
          <w:bCs/>
          <w:kern w:val="0"/>
          <w:sz w:val="20"/>
          <w:szCs w:val="20"/>
        </w:rPr>
        <w:t>astanjesoepje</w:t>
      </w:r>
      <w:proofErr w:type="spellEnd"/>
    </w:p>
    <w:p w14:paraId="023C67B8" w14:textId="77777777" w:rsidR="002A1FF4" w:rsidRPr="002A1FF4" w:rsidRDefault="002A1FF4" w:rsidP="002A1FF4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A1FF4">
        <w:rPr>
          <w:color w:val="auto"/>
          <w:sz w:val="20"/>
          <w:szCs w:val="20"/>
        </w:rPr>
        <w:t>gekookte</w:t>
      </w:r>
      <w:proofErr w:type="gramEnd"/>
      <w:r w:rsidRPr="002A1FF4">
        <w:rPr>
          <w:color w:val="auto"/>
          <w:sz w:val="20"/>
          <w:szCs w:val="20"/>
        </w:rPr>
        <w:t xml:space="preserve"> kastanjes</w:t>
      </w:r>
      <w:r w:rsidRPr="002A1FF4">
        <w:rPr>
          <w:b w:val="0"/>
          <w:bCs w:val="0"/>
          <w:color w:val="auto"/>
          <w:sz w:val="20"/>
          <w:szCs w:val="20"/>
        </w:rPr>
        <w:br/>
      </w:r>
      <w:r w:rsidRPr="002A1FF4">
        <w:rPr>
          <w:color w:val="auto"/>
          <w:sz w:val="20"/>
          <w:szCs w:val="20"/>
        </w:rPr>
        <w:t>knoflook</w:t>
      </w:r>
      <w:r w:rsidRPr="002A1FF4">
        <w:rPr>
          <w:b w:val="0"/>
          <w:bCs w:val="0"/>
          <w:color w:val="auto"/>
          <w:sz w:val="20"/>
          <w:szCs w:val="20"/>
        </w:rPr>
        <w:br/>
      </w:r>
      <w:r w:rsidRPr="002A1FF4">
        <w:rPr>
          <w:color w:val="auto"/>
          <w:sz w:val="20"/>
          <w:szCs w:val="20"/>
        </w:rPr>
        <w:t>ui</w:t>
      </w:r>
      <w:r w:rsidRPr="002A1FF4">
        <w:rPr>
          <w:b w:val="0"/>
          <w:bCs w:val="0"/>
          <w:color w:val="auto"/>
          <w:sz w:val="20"/>
          <w:szCs w:val="20"/>
        </w:rPr>
        <w:br/>
      </w:r>
      <w:r w:rsidRPr="002A1FF4">
        <w:rPr>
          <w:color w:val="auto"/>
          <w:sz w:val="20"/>
          <w:szCs w:val="20"/>
        </w:rPr>
        <w:t>prei</w:t>
      </w:r>
    </w:p>
    <w:p w14:paraId="2418CB5B" w14:textId="77777777" w:rsidR="002A1FF4" w:rsidRPr="002A1FF4" w:rsidRDefault="002A1FF4" w:rsidP="002A1FF4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2A1FF4">
        <w:rPr>
          <w:color w:val="auto"/>
          <w:sz w:val="20"/>
          <w:szCs w:val="20"/>
        </w:rPr>
        <w:t>peper</w:t>
      </w:r>
      <w:proofErr w:type="gramEnd"/>
      <w:r w:rsidRPr="002A1FF4">
        <w:rPr>
          <w:color w:val="auto"/>
          <w:sz w:val="20"/>
          <w:szCs w:val="20"/>
        </w:rPr>
        <w:t xml:space="preserve"> &amp; zout</w:t>
      </w:r>
      <w:r w:rsidRPr="002A1FF4">
        <w:rPr>
          <w:b w:val="0"/>
          <w:bCs w:val="0"/>
          <w:color w:val="auto"/>
          <w:sz w:val="20"/>
          <w:szCs w:val="20"/>
        </w:rPr>
        <w:br/>
      </w:r>
      <w:r w:rsidRPr="002A1FF4">
        <w:rPr>
          <w:color w:val="auto"/>
          <w:sz w:val="20"/>
          <w:szCs w:val="20"/>
        </w:rPr>
        <w:t>bladpeterselie</w:t>
      </w:r>
      <w:r w:rsidRPr="002A1FF4">
        <w:rPr>
          <w:b w:val="0"/>
          <w:bCs w:val="0"/>
          <w:color w:val="auto"/>
          <w:sz w:val="20"/>
          <w:szCs w:val="20"/>
        </w:rPr>
        <w:br/>
      </w:r>
      <w:r w:rsidRPr="002A1FF4">
        <w:rPr>
          <w:color w:val="auto"/>
          <w:sz w:val="20"/>
          <w:szCs w:val="20"/>
        </w:rPr>
        <w:t>Parmezaanschilfers</w:t>
      </w:r>
      <w:r w:rsidRPr="002A1FF4">
        <w:rPr>
          <w:b w:val="0"/>
          <w:bCs w:val="0"/>
          <w:color w:val="auto"/>
          <w:sz w:val="20"/>
          <w:szCs w:val="20"/>
        </w:rPr>
        <w:br/>
      </w:r>
      <w:r w:rsidRPr="002A1FF4">
        <w:rPr>
          <w:color w:val="auto"/>
          <w:sz w:val="20"/>
          <w:szCs w:val="20"/>
        </w:rPr>
        <w:t>nootmuskaat</w:t>
      </w:r>
      <w:r w:rsidRPr="002A1FF4">
        <w:rPr>
          <w:b w:val="0"/>
          <w:bCs w:val="0"/>
          <w:color w:val="auto"/>
          <w:sz w:val="20"/>
          <w:szCs w:val="20"/>
        </w:rPr>
        <w:br/>
      </w:r>
      <w:r w:rsidRPr="002A1FF4">
        <w:rPr>
          <w:color w:val="auto"/>
          <w:sz w:val="20"/>
          <w:szCs w:val="20"/>
        </w:rPr>
        <w:t>room</w:t>
      </w:r>
      <w:r w:rsidRPr="002A1FF4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2A1FF4">
          <w:rPr>
            <w:color w:val="auto"/>
            <w:sz w:val="20"/>
            <w:szCs w:val="20"/>
            <w:u w:val="single"/>
          </w:rPr>
          <w:t>groentebouillon</w:t>
        </w:r>
      </w:hyperlink>
    </w:p>
    <w:p w14:paraId="3AEF860C" w14:textId="77777777" w:rsidR="001305A8" w:rsidRPr="002A1FF4" w:rsidRDefault="001305A8">
      <w:pPr>
        <w:rPr>
          <w:rFonts w:ascii="Arial" w:hAnsi="Arial" w:cs="Arial"/>
          <w:sz w:val="20"/>
          <w:szCs w:val="20"/>
        </w:rPr>
      </w:pPr>
    </w:p>
    <w:p w14:paraId="2E6B5D2D" w14:textId="77777777" w:rsidR="002A1FF4" w:rsidRPr="002A1FF4" w:rsidRDefault="002A1FF4" w:rsidP="002A1FF4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A1FF4">
        <w:rPr>
          <w:rFonts w:ascii="Arial" w:hAnsi="Arial" w:cs="Arial"/>
          <w:kern w:val="0"/>
          <w:sz w:val="20"/>
          <w:szCs w:val="20"/>
        </w:rPr>
        <w:t xml:space="preserve">Verwerk de kastanjes met gesneden ui, geplet knoflook, preiringen, kruiden en </w:t>
      </w:r>
      <w:hyperlink r:id="rId5" w:history="1">
        <w:r w:rsidRPr="002A1FF4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groentebouillon</w:t>
        </w:r>
      </w:hyperlink>
      <w:r w:rsidRPr="002A1FF4">
        <w:rPr>
          <w:rFonts w:ascii="Arial" w:hAnsi="Arial" w:cs="Arial"/>
          <w:kern w:val="0"/>
          <w:sz w:val="20"/>
          <w:szCs w:val="20"/>
        </w:rPr>
        <w:t xml:space="preserve"> in de soepmachine tot soep. Zeef de soep. Of, in een gewone ketel: maak soep van de ingrediënten op de klassieke manier. Mix en zeef de soep. </w:t>
      </w:r>
    </w:p>
    <w:p w14:paraId="67E25E1D" w14:textId="77777777" w:rsidR="002A1FF4" w:rsidRPr="002A1FF4" w:rsidRDefault="002A1FF4" w:rsidP="002A1FF4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A1FF4">
        <w:rPr>
          <w:rFonts w:ascii="Arial" w:hAnsi="Arial" w:cs="Arial"/>
          <w:kern w:val="0"/>
          <w:sz w:val="20"/>
          <w:szCs w:val="20"/>
        </w:rPr>
        <w:t>Meng met room.</w:t>
      </w:r>
    </w:p>
    <w:p w14:paraId="72416569" w14:textId="77777777" w:rsidR="002A1FF4" w:rsidRPr="002A1FF4" w:rsidRDefault="002A1FF4" w:rsidP="002A1FF4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51DC560B" w14:textId="77777777" w:rsidR="002A1FF4" w:rsidRPr="002A1FF4" w:rsidRDefault="002A1FF4" w:rsidP="002A1FF4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A1FF4">
        <w:rPr>
          <w:rFonts w:ascii="Arial" w:hAnsi="Arial" w:cs="Arial"/>
          <w:kern w:val="0"/>
          <w:sz w:val="20"/>
          <w:szCs w:val="20"/>
        </w:rPr>
        <w:t xml:space="preserve">Giet het soepje in kleine voorverwarmde potjes. Werk af met wat </w:t>
      </w:r>
      <w:proofErr w:type="spellStart"/>
      <w:r w:rsidRPr="002A1FF4">
        <w:rPr>
          <w:rFonts w:ascii="Arial" w:hAnsi="Arial" w:cs="Arial"/>
          <w:kern w:val="0"/>
          <w:sz w:val="20"/>
          <w:szCs w:val="20"/>
        </w:rPr>
        <w:t>Parmesanschilfers</w:t>
      </w:r>
      <w:proofErr w:type="spellEnd"/>
      <w:r w:rsidRPr="002A1FF4">
        <w:rPr>
          <w:rFonts w:ascii="Arial" w:hAnsi="Arial" w:cs="Arial"/>
          <w:kern w:val="0"/>
          <w:sz w:val="20"/>
          <w:szCs w:val="20"/>
        </w:rPr>
        <w:t xml:space="preserve"> en een plukje bladpeterselie. </w:t>
      </w:r>
    </w:p>
    <w:p w14:paraId="0CDDC93A" w14:textId="77777777" w:rsidR="002A1FF4" w:rsidRPr="002A1FF4" w:rsidRDefault="002A1FF4" w:rsidP="002A1FF4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37D78C2" w14:textId="77777777" w:rsidR="002A1FF4" w:rsidRPr="002A1FF4" w:rsidRDefault="002A1FF4" w:rsidP="002A1FF4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A1FF4">
        <w:rPr>
          <w:rFonts w:ascii="Arial" w:hAnsi="Arial" w:cs="Arial"/>
          <w:kern w:val="0"/>
          <w:sz w:val="20"/>
          <w:szCs w:val="20"/>
        </w:rPr>
        <w:t>Bestrooi indien gewenst nog wat geraspte nootmuskaat op.</w:t>
      </w:r>
    </w:p>
    <w:p w14:paraId="17CC3838" w14:textId="77777777" w:rsidR="002A1FF4" w:rsidRPr="002A1FF4" w:rsidRDefault="002A1FF4">
      <w:pPr>
        <w:rPr>
          <w:rFonts w:ascii="Arial" w:hAnsi="Arial" w:cs="Arial"/>
          <w:sz w:val="20"/>
          <w:szCs w:val="20"/>
        </w:rPr>
      </w:pPr>
    </w:p>
    <w:sectPr w:rsidR="002A1FF4" w:rsidRPr="002A1FF4" w:rsidSect="004D583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23"/>
    <w:rsid w:val="001305A8"/>
    <w:rsid w:val="002A1FF4"/>
    <w:rsid w:val="00E7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D6DC"/>
  <w15:chartTrackingRefBased/>
  <w15:docId w15:val="{CA0E6736-D014-4D6B-A2AF-09ACFF6C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E71723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7172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2A1FF4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A1FF4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1.htm" TargetMode="External"/><Relationship Id="rId4" Type="http://schemas.openxmlformats.org/officeDocument/2006/relationships/hyperlink" Target="https://www.creatief-koken.be/basis/61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2023-11-23T08:50:00Z</dcterms:created>
  <dcterms:modified xsi:type="dcterms:W3CDTF">2023-11-23T08:52:00Z</dcterms:modified>
</cp:coreProperties>
</file>