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CDF7" w14:textId="6C76EA6C" w:rsidR="00B12C80" w:rsidRPr="00B12C80" w:rsidRDefault="002F68FA" w:rsidP="00B12C80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B12C80">
        <w:rPr>
          <w:rFonts w:ascii="Arial" w:hAnsi="Arial" w:cs="Arial"/>
          <w:b/>
          <w:bCs/>
          <w:kern w:val="0"/>
          <w:sz w:val="20"/>
          <w:szCs w:val="20"/>
        </w:rPr>
        <w:t>Waterzooi</w:t>
      </w:r>
      <w:r w:rsidR="00B12C80" w:rsidRPr="00B12C80">
        <w:rPr>
          <w:rFonts w:ascii="Arial" w:hAnsi="Arial" w:cs="Arial"/>
          <w:b/>
          <w:bCs/>
          <w:kern w:val="0"/>
          <w:sz w:val="20"/>
          <w:szCs w:val="20"/>
        </w:rPr>
        <w:t xml:space="preserve"> met vis van de markt</w:t>
      </w:r>
    </w:p>
    <w:p w14:paraId="2C7C5D10" w14:textId="77777777" w:rsidR="00B12C80" w:rsidRPr="002F68FA" w:rsidRDefault="00B12C80" w:rsidP="002F68FA">
      <w:pPr>
        <w:pStyle w:val="Ingredintena"/>
        <w:spacing w:line="240" w:lineRule="auto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2F68FA">
        <w:rPr>
          <w:color w:val="auto"/>
          <w:sz w:val="20"/>
          <w:szCs w:val="20"/>
        </w:rPr>
        <w:t>room</w:t>
      </w:r>
      <w:proofErr w:type="gramEnd"/>
      <w:r w:rsidRPr="002F68FA">
        <w:rPr>
          <w:b w:val="0"/>
          <w:bCs w:val="0"/>
          <w:color w:val="auto"/>
          <w:sz w:val="20"/>
          <w:szCs w:val="20"/>
        </w:rPr>
        <w:br/>
      </w:r>
      <w:r w:rsidRPr="002F68FA">
        <w:rPr>
          <w:color w:val="auto"/>
          <w:sz w:val="20"/>
          <w:szCs w:val="20"/>
        </w:rPr>
        <w:t>witte wijn</w:t>
      </w:r>
      <w:r w:rsidRPr="002F68FA">
        <w:rPr>
          <w:b w:val="0"/>
          <w:bCs w:val="0"/>
          <w:color w:val="auto"/>
          <w:sz w:val="20"/>
          <w:szCs w:val="20"/>
        </w:rPr>
        <w:br/>
      </w:r>
      <w:r w:rsidRPr="002F68FA">
        <w:rPr>
          <w:color w:val="auto"/>
          <w:sz w:val="20"/>
          <w:szCs w:val="20"/>
        </w:rPr>
        <w:t>kerrie</w:t>
      </w:r>
      <w:r w:rsidRPr="002F68FA">
        <w:rPr>
          <w:b w:val="0"/>
          <w:bCs w:val="0"/>
          <w:color w:val="auto"/>
          <w:sz w:val="20"/>
          <w:szCs w:val="20"/>
        </w:rPr>
        <w:br/>
      </w:r>
      <w:r w:rsidRPr="002F68FA">
        <w:rPr>
          <w:color w:val="auto"/>
          <w:sz w:val="20"/>
          <w:szCs w:val="20"/>
        </w:rPr>
        <w:t>wortel</w:t>
      </w:r>
      <w:r w:rsidRPr="002F68FA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2F68FA">
          <w:rPr>
            <w:color w:val="auto"/>
            <w:sz w:val="20"/>
            <w:szCs w:val="20"/>
            <w:u w:val="single"/>
          </w:rPr>
          <w:t>visbouillon</w:t>
        </w:r>
      </w:hyperlink>
    </w:p>
    <w:p w14:paraId="378AB7CB" w14:textId="77777777" w:rsidR="002F68FA" w:rsidRPr="002F68FA" w:rsidRDefault="002F68FA" w:rsidP="002F68FA">
      <w:pPr>
        <w:pStyle w:val="Ingredintenb"/>
        <w:spacing w:line="240" w:lineRule="auto"/>
        <w:rPr>
          <w:b w:val="0"/>
          <w:bCs w:val="0"/>
          <w:color w:val="auto"/>
          <w:sz w:val="20"/>
          <w:szCs w:val="20"/>
        </w:rPr>
      </w:pPr>
      <w:proofErr w:type="gramStart"/>
      <w:r w:rsidRPr="002F68FA">
        <w:rPr>
          <w:color w:val="auto"/>
          <w:sz w:val="20"/>
          <w:szCs w:val="20"/>
        </w:rPr>
        <w:t>selder</w:t>
      </w:r>
      <w:proofErr w:type="gramEnd"/>
      <w:r w:rsidRPr="002F68FA">
        <w:rPr>
          <w:b w:val="0"/>
          <w:bCs w:val="0"/>
          <w:color w:val="auto"/>
          <w:sz w:val="20"/>
          <w:szCs w:val="20"/>
        </w:rPr>
        <w:br/>
      </w:r>
      <w:proofErr w:type="spellStart"/>
      <w:r w:rsidRPr="002F68FA">
        <w:rPr>
          <w:color w:val="auto"/>
          <w:sz w:val="20"/>
          <w:szCs w:val="20"/>
        </w:rPr>
        <w:t>preiwit</w:t>
      </w:r>
      <w:proofErr w:type="spellEnd"/>
      <w:r w:rsidRPr="002F68FA">
        <w:rPr>
          <w:b w:val="0"/>
          <w:bCs w:val="0"/>
          <w:color w:val="auto"/>
          <w:sz w:val="20"/>
          <w:szCs w:val="20"/>
        </w:rPr>
        <w:br/>
      </w:r>
      <w:r w:rsidRPr="002F68FA">
        <w:rPr>
          <w:color w:val="auto"/>
          <w:sz w:val="20"/>
          <w:szCs w:val="20"/>
        </w:rPr>
        <w:t>sjalot</w:t>
      </w:r>
      <w:r w:rsidRPr="002F68FA">
        <w:rPr>
          <w:b w:val="0"/>
          <w:bCs w:val="0"/>
          <w:color w:val="auto"/>
          <w:sz w:val="20"/>
          <w:szCs w:val="20"/>
        </w:rPr>
        <w:br/>
      </w:r>
      <w:r w:rsidRPr="002F68FA">
        <w:rPr>
          <w:color w:val="auto"/>
          <w:sz w:val="20"/>
          <w:szCs w:val="20"/>
        </w:rPr>
        <w:t>peterselie</w:t>
      </w:r>
      <w:r w:rsidRPr="002F68FA">
        <w:rPr>
          <w:b w:val="0"/>
          <w:bCs w:val="0"/>
          <w:color w:val="auto"/>
          <w:sz w:val="20"/>
          <w:szCs w:val="20"/>
        </w:rPr>
        <w:br/>
      </w:r>
      <w:r w:rsidRPr="002F68FA">
        <w:rPr>
          <w:color w:val="auto"/>
          <w:sz w:val="20"/>
          <w:szCs w:val="20"/>
        </w:rPr>
        <w:t>vis volgens seizoen</w:t>
      </w:r>
      <w:r w:rsidRPr="002F68FA">
        <w:rPr>
          <w:b w:val="0"/>
          <w:bCs w:val="0"/>
          <w:color w:val="auto"/>
          <w:sz w:val="20"/>
          <w:szCs w:val="20"/>
        </w:rPr>
        <w:br/>
      </w:r>
      <w:r w:rsidRPr="002F68FA">
        <w:rPr>
          <w:color w:val="auto"/>
          <w:sz w:val="20"/>
          <w:szCs w:val="20"/>
        </w:rPr>
        <w:t>boter</w:t>
      </w:r>
    </w:p>
    <w:p w14:paraId="5EACE089" w14:textId="77777777" w:rsidR="001305A8" w:rsidRPr="002F68FA" w:rsidRDefault="001305A8">
      <w:pPr>
        <w:rPr>
          <w:rFonts w:ascii="Arial" w:hAnsi="Arial" w:cs="Arial"/>
          <w:sz w:val="20"/>
          <w:szCs w:val="20"/>
        </w:rPr>
      </w:pPr>
    </w:p>
    <w:p w14:paraId="0F9F1B4A" w14:textId="77777777" w:rsidR="002F68FA" w:rsidRPr="002F68FA" w:rsidRDefault="002F68FA" w:rsidP="002F68FA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2F68FA">
        <w:rPr>
          <w:rFonts w:ascii="Arial" w:hAnsi="Arial" w:cs="Arial"/>
          <w:b/>
          <w:bCs/>
          <w:kern w:val="0"/>
          <w:sz w:val="20"/>
          <w:szCs w:val="20"/>
        </w:rPr>
        <w:t>Maak een soepje</w:t>
      </w:r>
      <w:r w:rsidRPr="002F68FA">
        <w:rPr>
          <w:rFonts w:ascii="Arial" w:hAnsi="Arial" w:cs="Arial"/>
          <w:kern w:val="0"/>
          <w:sz w:val="20"/>
          <w:szCs w:val="20"/>
        </w:rPr>
        <w:t xml:space="preserve"> van </w:t>
      </w:r>
      <w:hyperlink r:id="rId5" w:history="1">
        <w:r w:rsidRPr="002F68FA">
          <w:rPr>
            <w:rFonts w:ascii="Arial" w:hAnsi="Arial" w:cs="Arial"/>
            <w:b/>
            <w:bCs/>
            <w:kern w:val="0"/>
            <w:sz w:val="20"/>
            <w:szCs w:val="20"/>
            <w:u w:val="single"/>
          </w:rPr>
          <w:t>visbouillon</w:t>
        </w:r>
      </w:hyperlink>
      <w:r w:rsidRPr="002F68FA">
        <w:rPr>
          <w:rFonts w:ascii="Arial" w:hAnsi="Arial" w:cs="Arial"/>
          <w:kern w:val="0"/>
          <w:sz w:val="20"/>
          <w:szCs w:val="20"/>
        </w:rPr>
        <w:t xml:space="preserve">, room en witte wijn. Voeg een klein lepeltje zachte kerrie toe en laat zonder andere bijgevoegde kruiden tot de helft inkoken. </w:t>
      </w:r>
    </w:p>
    <w:p w14:paraId="65E6A51F" w14:textId="77777777" w:rsidR="002F68FA" w:rsidRPr="002F68FA" w:rsidRDefault="002F68FA" w:rsidP="002F68FA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5C597BCA" w14:textId="77777777" w:rsidR="002F68FA" w:rsidRPr="002F68FA" w:rsidRDefault="002F68FA" w:rsidP="002F68FA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2F68FA">
        <w:rPr>
          <w:rFonts w:ascii="Arial" w:hAnsi="Arial" w:cs="Arial"/>
          <w:kern w:val="0"/>
          <w:sz w:val="20"/>
          <w:szCs w:val="20"/>
        </w:rPr>
        <w:t xml:space="preserve">Snijd wortel, selder en </w:t>
      </w:r>
      <w:proofErr w:type="spellStart"/>
      <w:r w:rsidRPr="002F68FA">
        <w:rPr>
          <w:rFonts w:ascii="Arial" w:hAnsi="Arial" w:cs="Arial"/>
          <w:kern w:val="0"/>
          <w:sz w:val="20"/>
          <w:szCs w:val="20"/>
        </w:rPr>
        <w:t>preiwit</w:t>
      </w:r>
      <w:proofErr w:type="spellEnd"/>
      <w:r w:rsidRPr="002F68FA">
        <w:rPr>
          <w:rFonts w:ascii="Arial" w:hAnsi="Arial" w:cs="Arial"/>
          <w:kern w:val="0"/>
          <w:sz w:val="20"/>
          <w:szCs w:val="20"/>
        </w:rPr>
        <w:t xml:space="preserve"> in julienne en laat dit samen met een paar gesnipperde sjalotjes en gehakte peterselie bakken in boter. Zet dit even weg. </w:t>
      </w:r>
    </w:p>
    <w:p w14:paraId="6FEED2F1" w14:textId="77777777" w:rsidR="002F68FA" w:rsidRPr="002F68FA" w:rsidRDefault="002F68FA" w:rsidP="002F68FA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381F4A3B" w14:textId="77777777" w:rsidR="002F68FA" w:rsidRPr="002F68FA" w:rsidRDefault="002F68FA" w:rsidP="002F68FA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2F68FA">
        <w:rPr>
          <w:rFonts w:ascii="Arial" w:hAnsi="Arial" w:cs="Arial"/>
          <w:kern w:val="0"/>
          <w:sz w:val="20"/>
          <w:szCs w:val="20"/>
        </w:rPr>
        <w:t xml:space="preserve">Snijd de vis die je koopt op de markt of ergens anders, in flinke moten en pocheer ze per soort in de bouillon, de vastere vis eerst. Controleer de </w:t>
      </w:r>
      <w:proofErr w:type="spellStart"/>
      <w:r w:rsidRPr="002F68FA">
        <w:rPr>
          <w:rFonts w:ascii="Arial" w:hAnsi="Arial" w:cs="Arial"/>
          <w:kern w:val="0"/>
          <w:sz w:val="20"/>
          <w:szCs w:val="20"/>
        </w:rPr>
        <w:t>garing</w:t>
      </w:r>
      <w:proofErr w:type="spellEnd"/>
      <w:r w:rsidRPr="002F68FA">
        <w:rPr>
          <w:rFonts w:ascii="Arial" w:hAnsi="Arial" w:cs="Arial"/>
          <w:kern w:val="0"/>
          <w:sz w:val="20"/>
          <w:szCs w:val="20"/>
        </w:rPr>
        <w:t xml:space="preserve">, die per vissoort verschillend is. </w:t>
      </w:r>
      <w:r w:rsidRPr="002F68FA">
        <w:rPr>
          <w:rFonts w:ascii="Arial" w:hAnsi="Arial" w:cs="Arial"/>
          <w:kern w:val="0"/>
          <w:sz w:val="20"/>
          <w:szCs w:val="20"/>
        </w:rPr>
        <w:br/>
      </w:r>
    </w:p>
    <w:p w14:paraId="236F9BD1" w14:textId="77777777" w:rsidR="002F68FA" w:rsidRPr="002F68FA" w:rsidRDefault="002F68FA" w:rsidP="002F68FA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2F68FA">
        <w:rPr>
          <w:rFonts w:ascii="Arial" w:hAnsi="Arial" w:cs="Arial"/>
          <w:kern w:val="0"/>
          <w:sz w:val="20"/>
          <w:szCs w:val="20"/>
        </w:rPr>
        <w:t xml:space="preserve">Haal de vis uit de bouillon en houd die warm. Je kan nu de saus binden indien gewenst. </w:t>
      </w:r>
    </w:p>
    <w:p w14:paraId="0BB9675D" w14:textId="77777777" w:rsidR="002F68FA" w:rsidRPr="002F68FA" w:rsidRDefault="002F68FA" w:rsidP="002F68FA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62BF045E" w14:textId="77777777" w:rsidR="002F68FA" w:rsidRPr="002F68FA" w:rsidRDefault="002F68FA" w:rsidP="002F68FA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2F68FA">
        <w:rPr>
          <w:rFonts w:ascii="Arial" w:hAnsi="Arial" w:cs="Arial"/>
          <w:b/>
          <w:bCs/>
          <w:kern w:val="0"/>
          <w:sz w:val="20"/>
          <w:szCs w:val="20"/>
        </w:rPr>
        <w:t>Opdienen</w:t>
      </w:r>
      <w:r w:rsidRPr="002F68FA">
        <w:rPr>
          <w:rFonts w:ascii="Arial" w:hAnsi="Arial" w:cs="Arial"/>
          <w:kern w:val="0"/>
          <w:sz w:val="20"/>
          <w:szCs w:val="20"/>
        </w:rPr>
        <w:t xml:space="preserve">: een soeplepel bouillon in een diep bord, in het midden een lepel groenten, de vismoten en afwerken met gesnipperde peterselie. </w:t>
      </w:r>
    </w:p>
    <w:p w14:paraId="55178315" w14:textId="77777777" w:rsidR="002F68FA" w:rsidRPr="002F68FA" w:rsidRDefault="002F68FA" w:rsidP="002F68FA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2F68FA">
        <w:rPr>
          <w:rFonts w:ascii="Arial" w:hAnsi="Arial" w:cs="Arial"/>
          <w:kern w:val="0"/>
          <w:sz w:val="20"/>
          <w:szCs w:val="20"/>
        </w:rPr>
        <w:t>Je kan dit opdienen met een aardappel in de pel of een ander bijgerecht naar keuze.</w:t>
      </w:r>
    </w:p>
    <w:p w14:paraId="7D795624" w14:textId="77777777" w:rsidR="002F68FA" w:rsidRPr="002F68FA" w:rsidRDefault="002F68FA">
      <w:pPr>
        <w:rPr>
          <w:rFonts w:ascii="Arial" w:hAnsi="Arial" w:cs="Arial"/>
          <w:sz w:val="20"/>
          <w:szCs w:val="20"/>
        </w:rPr>
      </w:pPr>
    </w:p>
    <w:sectPr w:rsidR="002F68FA" w:rsidRPr="002F68FA" w:rsidSect="00852E7C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C80"/>
    <w:rsid w:val="001305A8"/>
    <w:rsid w:val="002F68FA"/>
    <w:rsid w:val="00B1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7F0D"/>
  <w15:chartTrackingRefBased/>
  <w15:docId w15:val="{05D0FC12-CD18-4B79-9169-93A414FE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B12C80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12C80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B12C80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2F68FA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8.htm" TargetMode="External"/><Relationship Id="rId4" Type="http://schemas.openxmlformats.org/officeDocument/2006/relationships/hyperlink" Target="https://www.creatief-koken.be/basis/615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2023-11-01T08:58:00Z</dcterms:created>
  <dcterms:modified xsi:type="dcterms:W3CDTF">2023-11-01T09:00:00Z</dcterms:modified>
</cp:coreProperties>
</file>