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C8826" w14:textId="75C2FC41" w:rsidR="00286622" w:rsidRPr="00286622" w:rsidRDefault="009C0925" w:rsidP="00286622">
      <w:pPr>
        <w:autoSpaceDE w:val="0"/>
        <w:autoSpaceDN w:val="0"/>
        <w:adjustRightInd w:val="0"/>
        <w:spacing w:after="225" w:line="192" w:lineRule="auto"/>
        <w:jc w:val="center"/>
        <w:outlineLvl w:val="0"/>
        <w:rPr>
          <w:rFonts w:ascii="Arial" w:hAnsi="Arial" w:cs="Arial"/>
          <w:kern w:val="0"/>
          <w:sz w:val="20"/>
          <w:szCs w:val="20"/>
        </w:rPr>
      </w:pPr>
      <w:r w:rsidRPr="00286622">
        <w:rPr>
          <w:rFonts w:ascii="Arial" w:hAnsi="Arial" w:cs="Arial"/>
          <w:b/>
          <w:bCs/>
          <w:kern w:val="0"/>
          <w:sz w:val="20"/>
          <w:szCs w:val="20"/>
        </w:rPr>
        <w:t>Parelhoen</w:t>
      </w:r>
      <w:r w:rsidR="00286622" w:rsidRPr="00286622">
        <w:rPr>
          <w:rFonts w:ascii="Arial" w:hAnsi="Arial" w:cs="Arial"/>
          <w:b/>
          <w:bCs/>
          <w:kern w:val="0"/>
          <w:sz w:val="20"/>
          <w:szCs w:val="20"/>
        </w:rPr>
        <w:t xml:space="preserve"> met duinvoetje en </w:t>
      </w:r>
      <w:proofErr w:type="spellStart"/>
      <w:r w:rsidR="00286622" w:rsidRPr="00286622">
        <w:rPr>
          <w:rFonts w:ascii="Arial" w:hAnsi="Arial" w:cs="Arial"/>
          <w:b/>
          <w:bCs/>
          <w:kern w:val="0"/>
          <w:sz w:val="20"/>
          <w:szCs w:val="20"/>
        </w:rPr>
        <w:t>Piconsaus</w:t>
      </w:r>
      <w:proofErr w:type="spellEnd"/>
    </w:p>
    <w:p w14:paraId="1BA01353" w14:textId="77777777" w:rsidR="00BE398A" w:rsidRPr="009C0925" w:rsidRDefault="00BE398A" w:rsidP="009C0925">
      <w:pPr>
        <w:pStyle w:val="Ingredintena"/>
        <w:spacing w:line="240" w:lineRule="auto"/>
        <w:jc w:val="left"/>
        <w:rPr>
          <w:b w:val="0"/>
          <w:bCs w:val="0"/>
          <w:color w:val="auto"/>
          <w:sz w:val="20"/>
          <w:szCs w:val="20"/>
        </w:rPr>
      </w:pPr>
      <w:r w:rsidRPr="009C0925">
        <w:rPr>
          <w:color w:val="auto"/>
          <w:sz w:val="20"/>
          <w:szCs w:val="20"/>
        </w:rPr>
        <w:t>pastinaak</w:t>
      </w:r>
      <w:r w:rsidRPr="009C0925">
        <w:rPr>
          <w:b w:val="0"/>
          <w:bCs w:val="0"/>
          <w:color w:val="auto"/>
          <w:sz w:val="20"/>
          <w:szCs w:val="20"/>
        </w:rPr>
        <w:br/>
      </w:r>
      <w:r w:rsidRPr="009C0925">
        <w:rPr>
          <w:color w:val="auto"/>
          <w:sz w:val="20"/>
          <w:szCs w:val="20"/>
        </w:rPr>
        <w:t>melk</w:t>
      </w:r>
      <w:r w:rsidRPr="009C0925">
        <w:rPr>
          <w:b w:val="0"/>
          <w:bCs w:val="0"/>
          <w:color w:val="auto"/>
          <w:sz w:val="20"/>
          <w:szCs w:val="20"/>
        </w:rPr>
        <w:br/>
      </w:r>
      <w:r w:rsidRPr="009C0925">
        <w:rPr>
          <w:color w:val="auto"/>
          <w:sz w:val="20"/>
          <w:szCs w:val="20"/>
        </w:rPr>
        <w:t>steranijs</w:t>
      </w:r>
      <w:r w:rsidRPr="009C0925">
        <w:rPr>
          <w:b w:val="0"/>
          <w:bCs w:val="0"/>
          <w:color w:val="auto"/>
          <w:sz w:val="20"/>
          <w:szCs w:val="20"/>
        </w:rPr>
        <w:br/>
      </w:r>
      <w:r w:rsidRPr="009C0925">
        <w:rPr>
          <w:color w:val="auto"/>
          <w:sz w:val="20"/>
          <w:szCs w:val="20"/>
        </w:rPr>
        <w:t>tijm</w:t>
      </w:r>
      <w:r w:rsidRPr="009C0925">
        <w:rPr>
          <w:b w:val="0"/>
          <w:bCs w:val="0"/>
          <w:color w:val="auto"/>
          <w:sz w:val="20"/>
          <w:szCs w:val="20"/>
        </w:rPr>
        <w:br/>
      </w:r>
      <w:r w:rsidRPr="009C0925">
        <w:rPr>
          <w:color w:val="auto"/>
          <w:sz w:val="20"/>
          <w:szCs w:val="20"/>
        </w:rPr>
        <w:t>peper &amp; zout</w:t>
      </w:r>
      <w:r w:rsidRPr="009C0925">
        <w:rPr>
          <w:b w:val="0"/>
          <w:bCs w:val="0"/>
          <w:color w:val="auto"/>
          <w:sz w:val="20"/>
          <w:szCs w:val="20"/>
        </w:rPr>
        <w:br/>
      </w:r>
      <w:r w:rsidRPr="009C0925">
        <w:rPr>
          <w:color w:val="auto"/>
          <w:sz w:val="20"/>
          <w:szCs w:val="20"/>
        </w:rPr>
        <w:t xml:space="preserve">mini </w:t>
      </w:r>
      <w:proofErr w:type="spellStart"/>
      <w:r w:rsidRPr="009C0925">
        <w:rPr>
          <w:color w:val="auto"/>
          <w:sz w:val="20"/>
          <w:szCs w:val="20"/>
        </w:rPr>
        <w:t>rodebietjes</w:t>
      </w:r>
      <w:proofErr w:type="spellEnd"/>
      <w:r w:rsidRPr="009C0925">
        <w:rPr>
          <w:b w:val="0"/>
          <w:bCs w:val="0"/>
          <w:color w:val="auto"/>
          <w:sz w:val="20"/>
          <w:szCs w:val="20"/>
        </w:rPr>
        <w:br/>
      </w:r>
      <w:r w:rsidRPr="009C0925">
        <w:rPr>
          <w:color w:val="auto"/>
          <w:sz w:val="20"/>
          <w:szCs w:val="20"/>
        </w:rPr>
        <w:t>verse rode biet</w:t>
      </w:r>
      <w:r w:rsidRPr="009C0925">
        <w:rPr>
          <w:b w:val="0"/>
          <w:bCs w:val="0"/>
          <w:color w:val="auto"/>
          <w:sz w:val="20"/>
          <w:szCs w:val="20"/>
        </w:rPr>
        <w:br/>
      </w:r>
      <w:r w:rsidRPr="009C0925">
        <w:rPr>
          <w:color w:val="auto"/>
          <w:sz w:val="20"/>
          <w:szCs w:val="20"/>
        </w:rPr>
        <w:t xml:space="preserve">rode </w:t>
      </w:r>
      <w:proofErr w:type="spellStart"/>
      <w:r w:rsidRPr="009C0925">
        <w:rPr>
          <w:color w:val="auto"/>
          <w:sz w:val="20"/>
          <w:szCs w:val="20"/>
        </w:rPr>
        <w:t>balsamico</w:t>
      </w:r>
      <w:proofErr w:type="spellEnd"/>
      <w:r w:rsidRPr="009C0925">
        <w:rPr>
          <w:b w:val="0"/>
          <w:bCs w:val="0"/>
          <w:color w:val="auto"/>
          <w:sz w:val="20"/>
          <w:szCs w:val="20"/>
        </w:rPr>
        <w:br/>
      </w:r>
      <w:r w:rsidRPr="009C0925">
        <w:rPr>
          <w:color w:val="auto"/>
          <w:sz w:val="20"/>
          <w:szCs w:val="20"/>
        </w:rPr>
        <w:t>olijfolie</w:t>
      </w:r>
    </w:p>
    <w:p w14:paraId="649EB46A" w14:textId="77777777" w:rsidR="00BE398A" w:rsidRPr="009C0925" w:rsidRDefault="00BE398A" w:rsidP="009C0925">
      <w:pPr>
        <w:pStyle w:val="Ingredintenb"/>
        <w:spacing w:line="240" w:lineRule="auto"/>
        <w:rPr>
          <w:b w:val="0"/>
          <w:bCs w:val="0"/>
          <w:color w:val="auto"/>
          <w:sz w:val="20"/>
          <w:szCs w:val="20"/>
        </w:rPr>
      </w:pPr>
      <w:r w:rsidRPr="009C0925">
        <w:rPr>
          <w:color w:val="auto"/>
          <w:sz w:val="20"/>
          <w:szCs w:val="20"/>
        </w:rPr>
        <w:t>witloofstronkjes</w:t>
      </w:r>
      <w:r w:rsidRPr="009C0925">
        <w:rPr>
          <w:b w:val="0"/>
          <w:bCs w:val="0"/>
          <w:color w:val="auto"/>
          <w:sz w:val="20"/>
          <w:szCs w:val="20"/>
        </w:rPr>
        <w:br/>
      </w:r>
      <w:r w:rsidRPr="009C0925">
        <w:rPr>
          <w:color w:val="auto"/>
          <w:sz w:val="20"/>
          <w:szCs w:val="20"/>
        </w:rPr>
        <w:t>duinvoetje</w:t>
      </w:r>
      <w:r w:rsidRPr="009C0925">
        <w:rPr>
          <w:b w:val="0"/>
          <w:bCs w:val="0"/>
          <w:color w:val="auto"/>
          <w:sz w:val="20"/>
          <w:szCs w:val="20"/>
        </w:rPr>
        <w:br/>
      </w:r>
      <w:hyperlink r:id="rId4" w:history="1">
        <w:r w:rsidRPr="009C0925">
          <w:rPr>
            <w:color w:val="auto"/>
            <w:sz w:val="20"/>
            <w:szCs w:val="20"/>
            <w:u w:val="single"/>
          </w:rPr>
          <w:t>wildfond</w:t>
        </w:r>
      </w:hyperlink>
      <w:r w:rsidRPr="009C0925">
        <w:rPr>
          <w:b w:val="0"/>
          <w:bCs w:val="0"/>
          <w:color w:val="auto"/>
          <w:sz w:val="20"/>
          <w:szCs w:val="20"/>
        </w:rPr>
        <w:br/>
      </w:r>
      <w:r w:rsidRPr="009C0925">
        <w:rPr>
          <w:color w:val="auto"/>
          <w:sz w:val="20"/>
          <w:szCs w:val="20"/>
        </w:rPr>
        <w:t>tijm</w:t>
      </w:r>
      <w:r w:rsidRPr="009C0925">
        <w:rPr>
          <w:b w:val="0"/>
          <w:bCs w:val="0"/>
          <w:color w:val="auto"/>
          <w:sz w:val="20"/>
          <w:szCs w:val="20"/>
        </w:rPr>
        <w:br/>
      </w:r>
      <w:r w:rsidRPr="009C0925">
        <w:rPr>
          <w:color w:val="auto"/>
          <w:sz w:val="20"/>
          <w:szCs w:val="20"/>
        </w:rPr>
        <w:t>rozemarijn</w:t>
      </w:r>
      <w:r w:rsidRPr="009C0925">
        <w:rPr>
          <w:b w:val="0"/>
          <w:bCs w:val="0"/>
          <w:color w:val="auto"/>
          <w:sz w:val="20"/>
          <w:szCs w:val="20"/>
        </w:rPr>
        <w:br/>
      </w:r>
      <w:r w:rsidRPr="009C0925">
        <w:rPr>
          <w:color w:val="auto"/>
          <w:sz w:val="20"/>
          <w:szCs w:val="20"/>
        </w:rPr>
        <w:t>laurier</w:t>
      </w:r>
      <w:r w:rsidRPr="009C0925">
        <w:rPr>
          <w:b w:val="0"/>
          <w:bCs w:val="0"/>
          <w:color w:val="auto"/>
          <w:sz w:val="20"/>
          <w:szCs w:val="20"/>
        </w:rPr>
        <w:br/>
      </w:r>
      <w:proofErr w:type="spellStart"/>
      <w:r w:rsidRPr="009C0925">
        <w:rPr>
          <w:color w:val="auto"/>
          <w:sz w:val="20"/>
          <w:szCs w:val="20"/>
        </w:rPr>
        <w:t>Picon</w:t>
      </w:r>
      <w:proofErr w:type="spellEnd"/>
      <w:r w:rsidRPr="009C0925">
        <w:rPr>
          <w:color w:val="auto"/>
          <w:sz w:val="20"/>
          <w:szCs w:val="20"/>
        </w:rPr>
        <w:t xml:space="preserve"> Amer</w:t>
      </w:r>
      <w:r w:rsidRPr="009C0925">
        <w:rPr>
          <w:b w:val="0"/>
          <w:bCs w:val="0"/>
          <w:color w:val="auto"/>
          <w:sz w:val="20"/>
          <w:szCs w:val="20"/>
        </w:rPr>
        <w:br/>
      </w:r>
      <w:r w:rsidRPr="009C0925">
        <w:rPr>
          <w:color w:val="auto"/>
          <w:sz w:val="20"/>
          <w:szCs w:val="20"/>
        </w:rPr>
        <w:t>parelhoenfilets</w:t>
      </w:r>
      <w:r w:rsidRPr="009C0925">
        <w:rPr>
          <w:b w:val="0"/>
          <w:bCs w:val="0"/>
          <w:color w:val="auto"/>
          <w:sz w:val="20"/>
          <w:szCs w:val="20"/>
        </w:rPr>
        <w:br/>
      </w:r>
      <w:r w:rsidRPr="009C0925">
        <w:rPr>
          <w:color w:val="auto"/>
          <w:sz w:val="20"/>
          <w:szCs w:val="20"/>
        </w:rPr>
        <w:t>ganzenvet</w:t>
      </w:r>
      <w:r w:rsidRPr="009C0925">
        <w:rPr>
          <w:b w:val="0"/>
          <w:bCs w:val="0"/>
          <w:color w:val="auto"/>
          <w:sz w:val="20"/>
          <w:szCs w:val="20"/>
        </w:rPr>
        <w:br/>
      </w:r>
      <w:r w:rsidRPr="009C0925">
        <w:rPr>
          <w:color w:val="auto"/>
          <w:sz w:val="20"/>
          <w:szCs w:val="20"/>
        </w:rPr>
        <w:t>aardappelkroketjes</w:t>
      </w:r>
      <w:r w:rsidRPr="009C0925">
        <w:rPr>
          <w:b w:val="0"/>
          <w:bCs w:val="0"/>
          <w:color w:val="auto"/>
          <w:sz w:val="20"/>
          <w:szCs w:val="20"/>
        </w:rPr>
        <w:br/>
      </w:r>
      <w:r w:rsidRPr="009C0925">
        <w:rPr>
          <w:color w:val="auto"/>
          <w:sz w:val="20"/>
          <w:szCs w:val="20"/>
        </w:rPr>
        <w:t>postelein</w:t>
      </w:r>
    </w:p>
    <w:p w14:paraId="69C62F1F" w14:textId="77777777" w:rsidR="001305A8" w:rsidRPr="009C0925" w:rsidRDefault="001305A8">
      <w:pPr>
        <w:rPr>
          <w:rFonts w:ascii="Arial" w:hAnsi="Arial" w:cs="Arial"/>
          <w:sz w:val="20"/>
          <w:szCs w:val="20"/>
        </w:rPr>
      </w:pPr>
    </w:p>
    <w:p w14:paraId="005FEAAC" w14:textId="77777777" w:rsidR="009C0925" w:rsidRPr="009C0925" w:rsidRDefault="009C0925" w:rsidP="009C0925">
      <w:pPr>
        <w:autoSpaceDE w:val="0"/>
        <w:autoSpaceDN w:val="0"/>
        <w:adjustRightInd w:val="0"/>
        <w:spacing w:after="0" w:line="264" w:lineRule="auto"/>
        <w:rPr>
          <w:rFonts w:ascii="Arial" w:hAnsi="Arial" w:cs="Arial"/>
          <w:kern w:val="0"/>
          <w:sz w:val="20"/>
          <w:szCs w:val="20"/>
        </w:rPr>
      </w:pPr>
      <w:r w:rsidRPr="009C0925">
        <w:rPr>
          <w:rFonts w:ascii="Arial" w:hAnsi="Arial" w:cs="Arial"/>
          <w:kern w:val="0"/>
          <w:sz w:val="20"/>
          <w:szCs w:val="20"/>
        </w:rPr>
        <w:t xml:space="preserve">Schil en snijd pastinaak op grote blokken en kook ze gaar in melk met steranijs en tijm. Mix tot een gladde puree met een paar eetlepels van het kookvocht. Kruid met peper en zout. </w:t>
      </w:r>
    </w:p>
    <w:p w14:paraId="7ABA6AB9" w14:textId="77777777" w:rsidR="009C0925" w:rsidRPr="009C0925" w:rsidRDefault="009C0925" w:rsidP="009C0925">
      <w:pPr>
        <w:autoSpaceDE w:val="0"/>
        <w:autoSpaceDN w:val="0"/>
        <w:adjustRightInd w:val="0"/>
        <w:spacing w:after="0" w:line="264" w:lineRule="auto"/>
        <w:rPr>
          <w:rFonts w:ascii="Arial" w:hAnsi="Arial" w:cs="Arial"/>
          <w:kern w:val="0"/>
          <w:sz w:val="20"/>
          <w:szCs w:val="20"/>
        </w:rPr>
      </w:pPr>
    </w:p>
    <w:p w14:paraId="5C9D3BC9" w14:textId="77777777" w:rsidR="009C0925" w:rsidRPr="009C0925" w:rsidRDefault="009C0925" w:rsidP="009C0925">
      <w:pPr>
        <w:autoSpaceDE w:val="0"/>
        <w:autoSpaceDN w:val="0"/>
        <w:adjustRightInd w:val="0"/>
        <w:spacing w:after="0" w:line="264" w:lineRule="auto"/>
        <w:rPr>
          <w:rFonts w:ascii="Arial" w:hAnsi="Arial" w:cs="Arial"/>
          <w:kern w:val="0"/>
          <w:sz w:val="20"/>
          <w:szCs w:val="20"/>
        </w:rPr>
      </w:pPr>
      <w:r w:rsidRPr="009C0925">
        <w:rPr>
          <w:rFonts w:ascii="Arial" w:hAnsi="Arial" w:cs="Arial"/>
          <w:kern w:val="0"/>
          <w:sz w:val="20"/>
          <w:szCs w:val="20"/>
        </w:rPr>
        <w:t>Marineer de mini-</w:t>
      </w:r>
      <w:proofErr w:type="spellStart"/>
      <w:r w:rsidRPr="009C0925">
        <w:rPr>
          <w:rFonts w:ascii="Arial" w:hAnsi="Arial" w:cs="Arial"/>
          <w:kern w:val="0"/>
          <w:sz w:val="20"/>
          <w:szCs w:val="20"/>
        </w:rPr>
        <w:t>rodebietjes</w:t>
      </w:r>
      <w:proofErr w:type="spellEnd"/>
      <w:r w:rsidRPr="009C0925">
        <w:rPr>
          <w:rFonts w:ascii="Arial" w:hAnsi="Arial" w:cs="Arial"/>
          <w:kern w:val="0"/>
          <w:sz w:val="20"/>
          <w:szCs w:val="20"/>
        </w:rPr>
        <w:t xml:space="preserve"> in rode </w:t>
      </w:r>
      <w:proofErr w:type="spellStart"/>
      <w:r w:rsidRPr="009C0925">
        <w:rPr>
          <w:rFonts w:ascii="Arial" w:hAnsi="Arial" w:cs="Arial"/>
          <w:kern w:val="0"/>
          <w:sz w:val="20"/>
          <w:szCs w:val="20"/>
        </w:rPr>
        <w:t>balsamico</w:t>
      </w:r>
      <w:proofErr w:type="spellEnd"/>
      <w:r w:rsidRPr="009C0925">
        <w:rPr>
          <w:rFonts w:ascii="Arial" w:hAnsi="Arial" w:cs="Arial"/>
          <w:kern w:val="0"/>
          <w:sz w:val="20"/>
          <w:szCs w:val="20"/>
        </w:rPr>
        <w:t xml:space="preserve">. Verwarm ze net voor het dresseren. Schil verse rode biet en snijd ze in plakjes. Bestuif met olijfolie en grill ze in een grillpan aan beide zijden tot ze gaar zijn. </w:t>
      </w:r>
    </w:p>
    <w:p w14:paraId="170B6A8F" w14:textId="77777777" w:rsidR="009C0925" w:rsidRPr="009C0925" w:rsidRDefault="009C0925" w:rsidP="009C0925">
      <w:pPr>
        <w:autoSpaceDE w:val="0"/>
        <w:autoSpaceDN w:val="0"/>
        <w:adjustRightInd w:val="0"/>
        <w:spacing w:after="0" w:line="264" w:lineRule="auto"/>
        <w:rPr>
          <w:rFonts w:ascii="Arial" w:hAnsi="Arial" w:cs="Arial"/>
          <w:kern w:val="0"/>
          <w:sz w:val="20"/>
          <w:szCs w:val="20"/>
        </w:rPr>
      </w:pPr>
    </w:p>
    <w:p w14:paraId="2C03AFF1" w14:textId="77777777" w:rsidR="009C0925" w:rsidRPr="009C0925" w:rsidRDefault="009C0925" w:rsidP="009C0925">
      <w:pPr>
        <w:autoSpaceDE w:val="0"/>
        <w:autoSpaceDN w:val="0"/>
        <w:adjustRightInd w:val="0"/>
        <w:spacing w:after="0" w:line="264" w:lineRule="auto"/>
        <w:rPr>
          <w:rFonts w:ascii="Arial" w:hAnsi="Arial" w:cs="Arial"/>
          <w:kern w:val="0"/>
          <w:sz w:val="20"/>
          <w:szCs w:val="20"/>
        </w:rPr>
      </w:pPr>
      <w:r w:rsidRPr="009C0925">
        <w:rPr>
          <w:rFonts w:ascii="Arial" w:hAnsi="Arial" w:cs="Arial"/>
          <w:kern w:val="0"/>
          <w:sz w:val="20"/>
          <w:szCs w:val="20"/>
        </w:rPr>
        <w:t>Halveer en stoom kleine witloofstronkjes een tweetal minuutjes. Laat afkoelen, bestuif met olijfolie en leg ze een vijftal minuten in een grillpan zonder ze te keren. Kruid met peper en zout.</w:t>
      </w:r>
    </w:p>
    <w:p w14:paraId="248168AD" w14:textId="77777777" w:rsidR="009C0925" w:rsidRPr="009C0925" w:rsidRDefault="009C0925" w:rsidP="009C0925">
      <w:pPr>
        <w:autoSpaceDE w:val="0"/>
        <w:autoSpaceDN w:val="0"/>
        <w:adjustRightInd w:val="0"/>
        <w:spacing w:after="0" w:line="264" w:lineRule="auto"/>
        <w:rPr>
          <w:rFonts w:ascii="Arial" w:hAnsi="Arial" w:cs="Arial"/>
          <w:kern w:val="0"/>
          <w:sz w:val="20"/>
          <w:szCs w:val="20"/>
        </w:rPr>
      </w:pPr>
    </w:p>
    <w:p w14:paraId="13996A33" w14:textId="78074084" w:rsidR="009C0925" w:rsidRPr="009C0925" w:rsidRDefault="009C0925" w:rsidP="009C0925">
      <w:pPr>
        <w:autoSpaceDE w:val="0"/>
        <w:autoSpaceDN w:val="0"/>
        <w:adjustRightInd w:val="0"/>
        <w:spacing w:after="0" w:line="264" w:lineRule="auto"/>
        <w:rPr>
          <w:rFonts w:ascii="Arial" w:hAnsi="Arial" w:cs="Arial"/>
          <w:kern w:val="0"/>
          <w:sz w:val="20"/>
          <w:szCs w:val="20"/>
        </w:rPr>
      </w:pPr>
      <w:r w:rsidRPr="009C0925">
        <w:rPr>
          <w:rFonts w:ascii="Arial" w:hAnsi="Arial" w:cs="Arial"/>
          <w:kern w:val="0"/>
          <w:sz w:val="20"/>
          <w:szCs w:val="20"/>
        </w:rPr>
        <w:t xml:space="preserve">Snijd de paddenstoelen (duinvoetje) op brede lange schijven met de </w:t>
      </w:r>
      <w:r w:rsidRPr="009C0925">
        <w:rPr>
          <w:rFonts w:ascii="Arial" w:hAnsi="Arial" w:cs="Arial"/>
          <w:kern w:val="0"/>
          <w:sz w:val="20"/>
          <w:szCs w:val="20"/>
        </w:rPr>
        <w:t>broodsnijmachine</w:t>
      </w:r>
      <w:r w:rsidRPr="009C0925">
        <w:rPr>
          <w:rFonts w:ascii="Arial" w:hAnsi="Arial" w:cs="Arial"/>
          <w:kern w:val="0"/>
          <w:sz w:val="20"/>
          <w:szCs w:val="20"/>
        </w:rPr>
        <w:t>. Besproei met olijfolie en leg ze in een grillpan. Draai ze één keer om, zodat aan beide zijden een mooi grillpatroon ontstaat. Kruid met peper.</w:t>
      </w:r>
    </w:p>
    <w:p w14:paraId="7F8BE696" w14:textId="77777777" w:rsidR="009C0925" w:rsidRPr="009C0925" w:rsidRDefault="009C0925" w:rsidP="009C0925">
      <w:pPr>
        <w:autoSpaceDE w:val="0"/>
        <w:autoSpaceDN w:val="0"/>
        <w:adjustRightInd w:val="0"/>
        <w:spacing w:after="0" w:line="264" w:lineRule="auto"/>
        <w:rPr>
          <w:rFonts w:ascii="Arial" w:hAnsi="Arial" w:cs="Arial"/>
          <w:kern w:val="0"/>
          <w:sz w:val="20"/>
          <w:szCs w:val="20"/>
        </w:rPr>
      </w:pPr>
    </w:p>
    <w:p w14:paraId="351A144F" w14:textId="77777777" w:rsidR="009C0925" w:rsidRPr="009C0925" w:rsidRDefault="009C0925" w:rsidP="009C0925">
      <w:pPr>
        <w:autoSpaceDE w:val="0"/>
        <w:autoSpaceDN w:val="0"/>
        <w:adjustRightInd w:val="0"/>
        <w:spacing w:after="0" w:line="264" w:lineRule="auto"/>
        <w:rPr>
          <w:rFonts w:ascii="Arial" w:hAnsi="Arial" w:cs="Arial"/>
          <w:kern w:val="0"/>
          <w:sz w:val="20"/>
          <w:szCs w:val="20"/>
        </w:rPr>
      </w:pPr>
      <w:r w:rsidRPr="009C0925">
        <w:rPr>
          <w:rFonts w:ascii="Arial" w:hAnsi="Arial" w:cs="Arial"/>
          <w:b/>
          <w:bCs/>
          <w:kern w:val="0"/>
          <w:sz w:val="20"/>
          <w:szCs w:val="20"/>
        </w:rPr>
        <w:t>Maak de saus</w:t>
      </w:r>
      <w:r w:rsidRPr="009C0925">
        <w:rPr>
          <w:rFonts w:ascii="Arial" w:hAnsi="Arial" w:cs="Arial"/>
          <w:kern w:val="0"/>
          <w:sz w:val="20"/>
          <w:szCs w:val="20"/>
        </w:rPr>
        <w:t xml:space="preserve">: laat </w:t>
      </w:r>
      <w:hyperlink r:id="rId5" w:history="1">
        <w:r w:rsidRPr="009C0925">
          <w:rPr>
            <w:rFonts w:ascii="Arial" w:hAnsi="Arial" w:cs="Arial"/>
            <w:b/>
            <w:bCs/>
            <w:kern w:val="0"/>
            <w:sz w:val="20"/>
            <w:szCs w:val="20"/>
            <w:u w:val="single"/>
          </w:rPr>
          <w:t>wildfond</w:t>
        </w:r>
      </w:hyperlink>
      <w:r w:rsidRPr="009C0925">
        <w:rPr>
          <w:rFonts w:ascii="Arial" w:hAnsi="Arial" w:cs="Arial"/>
          <w:kern w:val="0"/>
          <w:sz w:val="20"/>
          <w:szCs w:val="20"/>
        </w:rPr>
        <w:t xml:space="preserve"> inkoken met een kruidentuiltje van tijm, rozemarijn en laurier. Haal het tuiltje uit de ingekookte fond en giet er naar eigen smaak </w:t>
      </w:r>
      <w:proofErr w:type="spellStart"/>
      <w:r w:rsidRPr="009C0925">
        <w:rPr>
          <w:rFonts w:ascii="Arial" w:hAnsi="Arial" w:cs="Arial"/>
          <w:kern w:val="0"/>
          <w:sz w:val="20"/>
          <w:szCs w:val="20"/>
        </w:rPr>
        <w:t>Picon</w:t>
      </w:r>
      <w:proofErr w:type="spellEnd"/>
      <w:r w:rsidRPr="009C0925">
        <w:rPr>
          <w:rFonts w:ascii="Arial" w:hAnsi="Arial" w:cs="Arial"/>
          <w:kern w:val="0"/>
          <w:sz w:val="20"/>
          <w:szCs w:val="20"/>
        </w:rPr>
        <w:t xml:space="preserve"> Amer bij. Laat nog even koken en kruid met peper en zout. Bind de saus indien gewenst.</w:t>
      </w:r>
    </w:p>
    <w:p w14:paraId="0C51CCF3" w14:textId="77777777" w:rsidR="009C0925" w:rsidRPr="009C0925" w:rsidRDefault="009C0925">
      <w:pPr>
        <w:rPr>
          <w:rFonts w:ascii="Arial" w:hAnsi="Arial" w:cs="Arial"/>
          <w:sz w:val="20"/>
          <w:szCs w:val="20"/>
        </w:rPr>
      </w:pPr>
    </w:p>
    <w:p w14:paraId="638BC945" w14:textId="77777777" w:rsidR="009C0925" w:rsidRPr="009C0925" w:rsidRDefault="009C0925" w:rsidP="009C0925">
      <w:pPr>
        <w:autoSpaceDE w:val="0"/>
        <w:autoSpaceDN w:val="0"/>
        <w:adjustRightInd w:val="0"/>
        <w:spacing w:after="0" w:line="264" w:lineRule="auto"/>
        <w:rPr>
          <w:rFonts w:ascii="Arial" w:hAnsi="Arial" w:cs="Arial"/>
          <w:kern w:val="0"/>
          <w:sz w:val="20"/>
          <w:szCs w:val="20"/>
        </w:rPr>
      </w:pPr>
      <w:r w:rsidRPr="009C0925">
        <w:rPr>
          <w:rFonts w:ascii="Arial" w:hAnsi="Arial" w:cs="Arial"/>
          <w:kern w:val="0"/>
          <w:sz w:val="20"/>
          <w:szCs w:val="20"/>
        </w:rPr>
        <w:t>Bak de parelhoenfilets in ganzenvet. Kruid met peper en zout. Als ze rondom goudbruin gekleurd zijn, giet je er een half glas water bij en plaats het deksel op de pan. Laat nog een tiental minuutjes garen onder deksel. Zet de pan van het vuur en laat nogmaals een tiental minuutjes rusten. Snijd de filets in plakjes van een centimeter voor het dresseren.</w:t>
      </w:r>
    </w:p>
    <w:p w14:paraId="04B5559B" w14:textId="77777777" w:rsidR="009C0925" w:rsidRPr="009C0925" w:rsidRDefault="009C0925" w:rsidP="009C0925">
      <w:pPr>
        <w:autoSpaceDE w:val="0"/>
        <w:autoSpaceDN w:val="0"/>
        <w:adjustRightInd w:val="0"/>
        <w:spacing w:after="0" w:line="264" w:lineRule="auto"/>
        <w:rPr>
          <w:rFonts w:ascii="Arial" w:hAnsi="Arial" w:cs="Arial"/>
          <w:kern w:val="0"/>
          <w:sz w:val="20"/>
          <w:szCs w:val="20"/>
        </w:rPr>
      </w:pPr>
    </w:p>
    <w:p w14:paraId="3BA1C040" w14:textId="1C45FB00" w:rsidR="009C0925" w:rsidRPr="009C0925" w:rsidRDefault="009C0925" w:rsidP="009C0925">
      <w:pPr>
        <w:autoSpaceDE w:val="0"/>
        <w:autoSpaceDN w:val="0"/>
        <w:adjustRightInd w:val="0"/>
        <w:spacing w:after="0" w:line="264" w:lineRule="auto"/>
        <w:rPr>
          <w:rFonts w:ascii="Arial" w:hAnsi="Arial" w:cs="Arial"/>
          <w:kern w:val="0"/>
          <w:sz w:val="20"/>
          <w:szCs w:val="20"/>
        </w:rPr>
      </w:pPr>
      <w:r w:rsidRPr="009C0925">
        <w:rPr>
          <w:rFonts w:ascii="Arial" w:hAnsi="Arial" w:cs="Arial"/>
          <w:b/>
          <w:bCs/>
          <w:kern w:val="0"/>
          <w:sz w:val="20"/>
          <w:szCs w:val="20"/>
        </w:rPr>
        <w:t>Op het bord</w:t>
      </w:r>
      <w:r w:rsidRPr="009C0925">
        <w:rPr>
          <w:rFonts w:ascii="Arial" w:hAnsi="Arial" w:cs="Arial"/>
          <w:kern w:val="0"/>
          <w:sz w:val="20"/>
          <w:szCs w:val="20"/>
        </w:rPr>
        <w:t xml:space="preserve">. Begin met een bergje pastinaak en maak daarin een kuiltje. Giet de saus in het kuiltje en leg er </w:t>
      </w:r>
      <w:r w:rsidRPr="009C0925">
        <w:rPr>
          <w:rFonts w:ascii="Arial" w:hAnsi="Arial" w:cs="Arial"/>
          <w:kern w:val="0"/>
          <w:sz w:val="20"/>
          <w:szCs w:val="20"/>
        </w:rPr>
        <w:t>het parelhoen</w:t>
      </w:r>
      <w:r w:rsidRPr="009C0925">
        <w:rPr>
          <w:rFonts w:ascii="Arial" w:hAnsi="Arial" w:cs="Arial"/>
          <w:kern w:val="0"/>
          <w:sz w:val="20"/>
          <w:szCs w:val="20"/>
        </w:rPr>
        <w:t xml:space="preserve"> bij. Werk af naar eigen inspiratie met de gegrilde biet, de warme mini-</w:t>
      </w:r>
      <w:proofErr w:type="spellStart"/>
      <w:r w:rsidRPr="009C0925">
        <w:rPr>
          <w:rFonts w:ascii="Arial" w:hAnsi="Arial" w:cs="Arial"/>
          <w:kern w:val="0"/>
          <w:sz w:val="20"/>
          <w:szCs w:val="20"/>
        </w:rPr>
        <w:t>rodebietjes</w:t>
      </w:r>
      <w:proofErr w:type="spellEnd"/>
      <w:r w:rsidRPr="009C0925">
        <w:rPr>
          <w:rFonts w:ascii="Arial" w:hAnsi="Arial" w:cs="Arial"/>
          <w:kern w:val="0"/>
          <w:sz w:val="20"/>
          <w:szCs w:val="20"/>
        </w:rPr>
        <w:t xml:space="preserve">, het witloof, het duinvoetje, aardappelkroketjes en verse postelein. </w:t>
      </w:r>
    </w:p>
    <w:p w14:paraId="7B26A76C" w14:textId="77777777" w:rsidR="009C0925" w:rsidRPr="009C0925" w:rsidRDefault="009C0925">
      <w:pPr>
        <w:rPr>
          <w:rFonts w:ascii="Arial" w:hAnsi="Arial" w:cs="Arial"/>
          <w:sz w:val="20"/>
          <w:szCs w:val="20"/>
        </w:rPr>
      </w:pPr>
    </w:p>
    <w:sectPr w:rsidR="009C0925" w:rsidRPr="009C0925" w:rsidSect="00F520F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622"/>
    <w:rsid w:val="001305A8"/>
    <w:rsid w:val="00286622"/>
    <w:rsid w:val="009C0925"/>
    <w:rsid w:val="00BE39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5779"/>
  <w15:chartTrackingRefBased/>
  <w15:docId w15:val="{3F3EF225-7072-47F8-9E51-C1166998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286622"/>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86622"/>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BE398A"/>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BE398A"/>
    <w:pPr>
      <w:autoSpaceDE w:val="0"/>
      <w:autoSpaceDN w:val="0"/>
      <w:adjustRightInd w:val="0"/>
      <w:spacing w:after="9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62.htm" TargetMode="External"/><Relationship Id="rId4" Type="http://schemas.openxmlformats.org/officeDocument/2006/relationships/hyperlink" Target="wild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1747</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2023-11-12T17:59:00Z</dcterms:created>
  <dcterms:modified xsi:type="dcterms:W3CDTF">2023-11-12T18:05:00Z</dcterms:modified>
</cp:coreProperties>
</file>