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4F3F" w14:textId="5908827C" w:rsidR="00F2651F" w:rsidRPr="00F2651F" w:rsidRDefault="00CF47F7" w:rsidP="00F2651F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M</w:t>
      </w:r>
      <w:r w:rsidR="00F2651F" w:rsidRPr="00F2651F">
        <w:rPr>
          <w:rFonts w:ascii="Arial" w:hAnsi="Arial" w:cs="Arial"/>
          <w:b/>
          <w:bCs/>
          <w:kern w:val="0"/>
          <w:sz w:val="20"/>
          <w:szCs w:val="20"/>
        </w:rPr>
        <w:t>armite van heilbot met tonijn</w:t>
      </w:r>
      <w:r w:rsidR="006C2457">
        <w:rPr>
          <w:rFonts w:ascii="Arial" w:hAnsi="Arial" w:cs="Arial"/>
          <w:b/>
          <w:bCs/>
          <w:kern w:val="0"/>
          <w:sz w:val="20"/>
          <w:szCs w:val="20"/>
        </w:rPr>
        <w:t xml:space="preserve"> kabeljauw</w:t>
      </w:r>
    </w:p>
    <w:p w14:paraId="08D09201" w14:textId="77777777" w:rsidR="00CF47F7" w:rsidRPr="00CF47F7" w:rsidRDefault="00CF47F7" w:rsidP="00CF47F7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CF47F7">
        <w:rPr>
          <w:color w:val="auto"/>
          <w:sz w:val="20"/>
          <w:szCs w:val="20"/>
        </w:rPr>
        <w:t>tonijn</w:t>
      </w:r>
      <w:proofErr w:type="gramEnd"/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heilbot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skrei of kabeljauw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brood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of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aardappelpuree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rouille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ui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prei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selder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wortel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knoflook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puntpaprika’s</w:t>
      </w:r>
    </w:p>
    <w:p w14:paraId="460A07CF" w14:textId="77777777" w:rsidR="00CF47F7" w:rsidRPr="00CF47F7" w:rsidRDefault="00CF47F7" w:rsidP="00CF47F7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CF47F7">
        <w:rPr>
          <w:color w:val="auto"/>
          <w:sz w:val="20"/>
          <w:szCs w:val="20"/>
        </w:rPr>
        <w:t>boter</w:t>
      </w:r>
      <w:proofErr w:type="gramEnd"/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witte wijn</w:t>
      </w:r>
      <w:r w:rsidRPr="00CF47F7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CF47F7">
          <w:rPr>
            <w:color w:val="auto"/>
            <w:sz w:val="20"/>
            <w:szCs w:val="20"/>
            <w:u w:val="single"/>
          </w:rPr>
          <w:t>visfond</w:t>
        </w:r>
      </w:hyperlink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tomaten uit blik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tomatenpuree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peper en zout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basilicum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dille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citroen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saffraan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peterselie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mantelschelpnootjes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tijgergarnalen</w:t>
      </w:r>
      <w:r w:rsidRPr="00CF47F7">
        <w:rPr>
          <w:b w:val="0"/>
          <w:bCs w:val="0"/>
          <w:color w:val="auto"/>
          <w:sz w:val="20"/>
          <w:szCs w:val="20"/>
        </w:rPr>
        <w:br/>
      </w:r>
      <w:r w:rsidRPr="00CF47F7">
        <w:rPr>
          <w:color w:val="auto"/>
          <w:sz w:val="20"/>
          <w:szCs w:val="20"/>
        </w:rPr>
        <w:t>octopus</w:t>
      </w:r>
    </w:p>
    <w:p w14:paraId="029D3355" w14:textId="77777777" w:rsidR="001305A8" w:rsidRPr="00CF47F7" w:rsidRDefault="001305A8">
      <w:pPr>
        <w:rPr>
          <w:rFonts w:ascii="Arial" w:hAnsi="Arial" w:cs="Arial"/>
          <w:sz w:val="20"/>
          <w:szCs w:val="20"/>
        </w:rPr>
      </w:pPr>
    </w:p>
    <w:p w14:paraId="66FFDD39" w14:textId="77777777" w:rsidR="00CF47F7" w:rsidRPr="00CF47F7" w:rsidRDefault="00CF47F7" w:rsidP="00CF47F7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CF47F7">
        <w:rPr>
          <w:rFonts w:ascii="Arial" w:hAnsi="Arial" w:cs="Arial"/>
          <w:kern w:val="0"/>
          <w:sz w:val="20"/>
          <w:szCs w:val="20"/>
        </w:rPr>
        <w:t xml:space="preserve">Sauteer gesneden ui, prei, selder, wortel, knoflook en puntpaprika in een beetje boter. Voeg witte wijn en </w:t>
      </w:r>
      <w:hyperlink r:id="rId5" w:history="1">
        <w:r w:rsidRPr="00CF47F7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visfond</w:t>
        </w:r>
      </w:hyperlink>
      <w:r w:rsidRPr="00CF47F7">
        <w:rPr>
          <w:rFonts w:ascii="Arial" w:hAnsi="Arial" w:cs="Arial"/>
          <w:kern w:val="0"/>
          <w:sz w:val="20"/>
          <w:szCs w:val="20"/>
        </w:rPr>
        <w:t xml:space="preserve"> toe. Breng aan de kook. Voeg tomatenblokjes uit blik en tomatenpuree toe. Kruid met peper, zout, basilicum en dille. Voeg een scheutje citroensap, een doosje saffraan en gehakte peterselie toe.</w:t>
      </w:r>
    </w:p>
    <w:p w14:paraId="00D6C288" w14:textId="77777777" w:rsidR="00CF47F7" w:rsidRPr="00CF47F7" w:rsidRDefault="00CF47F7" w:rsidP="00CF47F7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49F18152" w14:textId="77777777" w:rsidR="00CF47F7" w:rsidRPr="00CF47F7" w:rsidRDefault="00CF47F7" w:rsidP="00CF47F7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CF47F7">
        <w:rPr>
          <w:rFonts w:ascii="Arial" w:hAnsi="Arial" w:cs="Arial"/>
          <w:kern w:val="0"/>
          <w:sz w:val="20"/>
          <w:szCs w:val="20"/>
        </w:rPr>
        <w:t>Voeg nu de vis en zeevruchten toe, volgens de vereiste gaartijd. De bouillon mag nu niet meer koken.</w:t>
      </w:r>
    </w:p>
    <w:p w14:paraId="6E999B6A" w14:textId="77777777" w:rsidR="00CF47F7" w:rsidRPr="00CF47F7" w:rsidRDefault="00CF47F7">
      <w:pPr>
        <w:rPr>
          <w:rFonts w:ascii="Arial" w:hAnsi="Arial" w:cs="Arial"/>
          <w:sz w:val="20"/>
          <w:szCs w:val="20"/>
        </w:rPr>
      </w:pPr>
    </w:p>
    <w:p w14:paraId="6C6077D0" w14:textId="77777777" w:rsidR="00CF47F7" w:rsidRPr="00CF47F7" w:rsidRDefault="00CF47F7" w:rsidP="00CF47F7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CF47F7">
        <w:rPr>
          <w:rFonts w:ascii="Arial" w:hAnsi="Arial" w:cs="Arial"/>
          <w:b/>
          <w:bCs/>
          <w:kern w:val="0"/>
          <w:sz w:val="20"/>
          <w:szCs w:val="20"/>
        </w:rPr>
        <w:t>In volgorde</w:t>
      </w:r>
      <w:r w:rsidRPr="00CF47F7">
        <w:rPr>
          <w:rFonts w:ascii="Arial" w:hAnsi="Arial" w:cs="Arial"/>
          <w:kern w:val="0"/>
          <w:sz w:val="20"/>
          <w:szCs w:val="20"/>
        </w:rPr>
        <w:t>: mantelschelpnootjes, tijgergarnalen, octopus (in ringetjes gesneden), tonijn, heilbot en sluit af met de skrei of kabeljauw.</w:t>
      </w:r>
    </w:p>
    <w:p w14:paraId="4BE15DA0" w14:textId="77777777" w:rsidR="00CF47F7" w:rsidRPr="00CF47F7" w:rsidRDefault="00CF47F7" w:rsidP="00CF47F7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1FD18EBB" w14:textId="77777777" w:rsidR="00CF47F7" w:rsidRPr="00CF47F7" w:rsidRDefault="00CF47F7" w:rsidP="00CF47F7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CF47F7">
        <w:rPr>
          <w:rFonts w:ascii="Arial" w:hAnsi="Arial" w:cs="Arial"/>
          <w:kern w:val="0"/>
          <w:sz w:val="20"/>
          <w:szCs w:val="20"/>
        </w:rPr>
        <w:t>Dien op met brood of aardappelpuree. En ook met een potje rouille voor de liefhebbers van een pikantere bereiding.</w:t>
      </w:r>
    </w:p>
    <w:p w14:paraId="47CFC393" w14:textId="77777777" w:rsidR="00CF47F7" w:rsidRPr="00CF47F7" w:rsidRDefault="00CF47F7">
      <w:pPr>
        <w:rPr>
          <w:rFonts w:ascii="Arial" w:hAnsi="Arial" w:cs="Arial"/>
          <w:sz w:val="20"/>
          <w:szCs w:val="20"/>
        </w:rPr>
      </w:pPr>
    </w:p>
    <w:sectPr w:rsidR="00CF47F7" w:rsidRPr="00CF47F7" w:rsidSect="00035B29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1F"/>
    <w:rsid w:val="001305A8"/>
    <w:rsid w:val="006C2457"/>
    <w:rsid w:val="00CF47F7"/>
    <w:rsid w:val="00F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6FFD"/>
  <w15:chartTrackingRefBased/>
  <w15:docId w15:val="{23CB1CF3-B3F9-41B7-B019-60C11FAB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F2651F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F2651F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CF47F7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CF47F7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58.htm" TargetMode="External"/><Relationship Id="rId4" Type="http://schemas.openxmlformats.org/officeDocument/2006/relationships/hyperlink" Target="https://www.creatief-koken.be/basis/615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2023-10-10T04:38:00Z</dcterms:created>
  <dcterms:modified xsi:type="dcterms:W3CDTF">2023-10-10T04:40:00Z</dcterms:modified>
</cp:coreProperties>
</file>