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AEDF" w14:textId="27BD9452" w:rsidR="009420FF" w:rsidRPr="009420FF" w:rsidRDefault="00DD7A8B" w:rsidP="009420FF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420FF">
        <w:rPr>
          <w:rFonts w:ascii="Arial" w:hAnsi="Arial" w:cs="Arial"/>
          <w:b/>
          <w:bCs/>
          <w:kern w:val="0"/>
          <w:sz w:val="20"/>
          <w:szCs w:val="20"/>
        </w:rPr>
        <w:t>Gevulde</w:t>
      </w:r>
      <w:r w:rsidR="009420FF" w:rsidRPr="009420FF">
        <w:rPr>
          <w:rFonts w:ascii="Arial" w:hAnsi="Arial" w:cs="Arial"/>
          <w:b/>
          <w:bCs/>
          <w:kern w:val="0"/>
          <w:sz w:val="20"/>
          <w:szCs w:val="20"/>
        </w:rPr>
        <w:t xml:space="preserve"> konijnenrug met </w:t>
      </w:r>
      <w:proofErr w:type="spellStart"/>
      <w:r w:rsidR="009420FF" w:rsidRPr="009420FF">
        <w:rPr>
          <w:rFonts w:ascii="Arial" w:hAnsi="Arial" w:cs="Arial"/>
          <w:b/>
          <w:bCs/>
          <w:kern w:val="0"/>
          <w:sz w:val="20"/>
          <w:szCs w:val="20"/>
        </w:rPr>
        <w:t>tarte</w:t>
      </w:r>
      <w:proofErr w:type="spellEnd"/>
      <w:r w:rsidR="009420FF" w:rsidRPr="009420F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9420FF" w:rsidRPr="009420FF">
        <w:rPr>
          <w:rFonts w:ascii="Arial" w:hAnsi="Arial" w:cs="Arial"/>
          <w:b/>
          <w:bCs/>
          <w:kern w:val="0"/>
          <w:sz w:val="20"/>
          <w:szCs w:val="20"/>
        </w:rPr>
        <w:t>tatin</w:t>
      </w:r>
      <w:proofErr w:type="spellEnd"/>
      <w:r w:rsidR="009420FF" w:rsidRPr="009420FF">
        <w:rPr>
          <w:rFonts w:ascii="Arial" w:hAnsi="Arial" w:cs="Arial"/>
          <w:b/>
          <w:bCs/>
          <w:kern w:val="0"/>
          <w:sz w:val="20"/>
          <w:szCs w:val="20"/>
        </w:rPr>
        <w:t xml:space="preserve"> van peer</w:t>
      </w:r>
    </w:p>
    <w:p w14:paraId="3ADDFCD3" w14:textId="77777777" w:rsidR="00E517CD" w:rsidRPr="00DD7A8B" w:rsidRDefault="00E517CD" w:rsidP="00DD7A8B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r w:rsidRPr="00DD7A8B">
        <w:rPr>
          <w:color w:val="auto"/>
          <w:sz w:val="20"/>
          <w:szCs w:val="20"/>
        </w:rPr>
        <w:t>Parmaham</w:t>
      </w:r>
      <w:r w:rsidRPr="00DD7A8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DD7A8B">
        <w:rPr>
          <w:color w:val="auto"/>
          <w:sz w:val="20"/>
          <w:szCs w:val="20"/>
        </w:rPr>
        <w:t>konijnenrugfilets</w:t>
      </w:r>
      <w:proofErr w:type="spellEnd"/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olijfolie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knolselder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melk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nootmuskaat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peper en zout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spruitjes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eieren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room</w:t>
      </w:r>
    </w:p>
    <w:p w14:paraId="0AC47AAB" w14:textId="77777777" w:rsidR="00E517CD" w:rsidRPr="00DD7A8B" w:rsidRDefault="00E517CD" w:rsidP="00DD7A8B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D7A8B">
        <w:rPr>
          <w:color w:val="auto"/>
          <w:sz w:val="20"/>
          <w:szCs w:val="20"/>
        </w:rPr>
        <w:t>filodeeg</w:t>
      </w:r>
      <w:proofErr w:type="spellEnd"/>
      <w:proofErr w:type="gramEnd"/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Luikse siroop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stoofpeertjes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sjalot</w:t>
      </w:r>
      <w:r w:rsidRPr="00DD7A8B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DD7A8B">
          <w:rPr>
            <w:color w:val="auto"/>
            <w:sz w:val="20"/>
            <w:szCs w:val="20"/>
            <w:u w:val="single"/>
          </w:rPr>
          <w:t>bruine fond</w:t>
        </w:r>
      </w:hyperlink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zilveruitjes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suiker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i/>
          <w:iCs/>
          <w:color w:val="auto"/>
          <w:sz w:val="20"/>
          <w:szCs w:val="20"/>
        </w:rPr>
        <w:t>Vulling: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gedroogde pruimen</w:t>
      </w:r>
      <w:r w:rsidRPr="00DD7A8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DD7A8B">
        <w:rPr>
          <w:color w:val="auto"/>
          <w:sz w:val="20"/>
          <w:szCs w:val="20"/>
        </w:rPr>
        <w:t>Pineau</w:t>
      </w:r>
      <w:proofErr w:type="spellEnd"/>
      <w:r w:rsidRPr="00DD7A8B">
        <w:rPr>
          <w:color w:val="auto"/>
          <w:sz w:val="20"/>
          <w:szCs w:val="20"/>
        </w:rPr>
        <w:t xml:space="preserve"> des Charentes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kippengehakt</w:t>
      </w:r>
      <w:r w:rsidRPr="00DD7A8B">
        <w:rPr>
          <w:b w:val="0"/>
          <w:bCs w:val="0"/>
          <w:color w:val="auto"/>
          <w:sz w:val="20"/>
          <w:szCs w:val="20"/>
        </w:rPr>
        <w:br/>
      </w:r>
      <w:r w:rsidRPr="00DD7A8B">
        <w:rPr>
          <w:color w:val="auto"/>
          <w:sz w:val="20"/>
          <w:szCs w:val="20"/>
        </w:rPr>
        <w:t>peper en zout</w:t>
      </w:r>
    </w:p>
    <w:p w14:paraId="7C9B3D63" w14:textId="77777777" w:rsidR="001305A8" w:rsidRPr="00DD7A8B" w:rsidRDefault="001305A8">
      <w:pPr>
        <w:rPr>
          <w:rFonts w:ascii="Arial" w:hAnsi="Arial" w:cs="Arial"/>
          <w:sz w:val="20"/>
          <w:szCs w:val="20"/>
        </w:rPr>
      </w:pPr>
    </w:p>
    <w:p w14:paraId="02181EB1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b/>
          <w:bCs/>
          <w:kern w:val="0"/>
          <w:sz w:val="20"/>
          <w:szCs w:val="20"/>
        </w:rPr>
        <w:t>Vulling</w:t>
      </w:r>
      <w:r w:rsidRPr="00DD7A8B">
        <w:rPr>
          <w:rFonts w:ascii="Arial" w:hAnsi="Arial" w:cs="Arial"/>
          <w:kern w:val="0"/>
          <w:sz w:val="20"/>
          <w:szCs w:val="20"/>
        </w:rPr>
        <w:t xml:space="preserve">: hak de pruimen in kleine stukjes. Meng met kippengehakt en breng op smaak met peper en zout. Voeg een flinke scheut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Pineau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des Charentes toe en meng grondig.</w:t>
      </w:r>
    </w:p>
    <w:p w14:paraId="725E2F5C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24BCC12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b/>
          <w:bCs/>
          <w:kern w:val="0"/>
          <w:sz w:val="20"/>
          <w:szCs w:val="20"/>
        </w:rPr>
        <w:t>De roulade</w:t>
      </w:r>
      <w:r w:rsidRPr="00DD7A8B">
        <w:rPr>
          <w:rFonts w:ascii="Arial" w:hAnsi="Arial" w:cs="Arial"/>
          <w:kern w:val="0"/>
          <w:sz w:val="20"/>
          <w:szCs w:val="20"/>
        </w:rPr>
        <w:t xml:space="preserve">: strijk 2 grote vellen aluminiumfolie in met olie en leg er Parmaham dakpansgewijze op. Klop de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rugfilets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plat en leg ze op de ham. Leg de vulling in het midden op de filets. Maak een rol en sluit de uiteinden. Bak 1 uur in een oven op 185°C. Laat even rusten, verwijder de folie en zet de rol nog 15 minuten terug in de oven. Snijd de rol in schijven, net voor het opdienen. </w:t>
      </w:r>
    </w:p>
    <w:p w14:paraId="50E08B74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152D4D4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b/>
          <w:bCs/>
          <w:kern w:val="0"/>
          <w:sz w:val="20"/>
          <w:szCs w:val="20"/>
        </w:rPr>
        <w:t>Knolselderpuree</w:t>
      </w:r>
      <w:r w:rsidRPr="00DD7A8B">
        <w:rPr>
          <w:rFonts w:ascii="Arial" w:hAnsi="Arial" w:cs="Arial"/>
          <w:kern w:val="0"/>
          <w:sz w:val="20"/>
          <w:szCs w:val="20"/>
        </w:rPr>
        <w:t xml:space="preserve">: kook blokjes knolselder in melk. Giet af, laat uitlekken en mix tot mousseline. Kruid met nootmuskaat, peper en zout. </w:t>
      </w:r>
    </w:p>
    <w:p w14:paraId="71BBB43C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8FE5F3A" w14:textId="0601F096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b/>
          <w:bCs/>
          <w:kern w:val="0"/>
          <w:sz w:val="20"/>
          <w:szCs w:val="20"/>
        </w:rPr>
        <w:t>Spruitjesflan:</w:t>
      </w:r>
      <w:r w:rsidRPr="00DD7A8B">
        <w:rPr>
          <w:rFonts w:ascii="Arial" w:hAnsi="Arial" w:cs="Arial"/>
          <w:kern w:val="0"/>
          <w:sz w:val="20"/>
          <w:szCs w:val="20"/>
        </w:rPr>
        <w:t xml:space="preserve"> stoom 300 gr spruitjes gaar. Voeg 3 geklutste eieren en 2 dl room toe en pureer tot een homogene massa. Breng op smaak met kruiden. Schep de spruitjesbereiding in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ingeöliede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ramekins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en zet deze 30 minuten au </w:t>
      </w:r>
      <w:r w:rsidRPr="00DD7A8B">
        <w:rPr>
          <w:rFonts w:ascii="Arial" w:hAnsi="Arial" w:cs="Arial"/>
          <w:kern w:val="0"/>
          <w:sz w:val="20"/>
          <w:szCs w:val="20"/>
        </w:rPr>
        <w:t>bain-marie</w:t>
      </w:r>
      <w:r w:rsidRPr="00DD7A8B">
        <w:rPr>
          <w:rFonts w:ascii="Arial" w:hAnsi="Arial" w:cs="Arial"/>
          <w:kern w:val="0"/>
          <w:sz w:val="20"/>
          <w:szCs w:val="20"/>
        </w:rPr>
        <w:t xml:space="preserve"> in een oven op 185°C.</w:t>
      </w:r>
    </w:p>
    <w:p w14:paraId="53ACE5A2" w14:textId="77777777" w:rsidR="00E517CD" w:rsidRPr="00DD7A8B" w:rsidRDefault="00E517CD">
      <w:pPr>
        <w:rPr>
          <w:rFonts w:ascii="Arial" w:hAnsi="Arial" w:cs="Arial"/>
          <w:sz w:val="20"/>
          <w:szCs w:val="20"/>
        </w:rPr>
      </w:pPr>
    </w:p>
    <w:p w14:paraId="611B0DCE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kern w:val="0"/>
          <w:sz w:val="20"/>
          <w:szCs w:val="20"/>
        </w:rPr>
        <w:t xml:space="preserve">Snijd rondjes uit het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filodeeg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>. Bestuif ze met olijfolie en leg ze per twee op mekaar tussen bladen bakpapier. Bak ze af onder gewicht in een oven op 185°C in ongeveer 10 minuten.</w:t>
      </w:r>
    </w:p>
    <w:p w14:paraId="65ED727F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14E6A18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kern w:val="0"/>
          <w:sz w:val="20"/>
          <w:szCs w:val="20"/>
        </w:rPr>
        <w:t xml:space="preserve">Breng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Pineau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des Charentes met een paar lepels Luikse siroop tegen het kookpunt. Pocheer er de gehalveerde peertjes in. Snijd de gepocheerde peertjes in schijfjes.</w:t>
      </w:r>
    </w:p>
    <w:p w14:paraId="18491382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67E0E36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kern w:val="0"/>
          <w:sz w:val="20"/>
          <w:szCs w:val="20"/>
        </w:rPr>
        <w:t xml:space="preserve">Maak saus van een gestoofd sjalotje met </w:t>
      </w:r>
      <w:hyperlink r:id="rId5" w:history="1">
        <w:r w:rsidRPr="00DD7A8B">
          <w:rPr>
            <w:rFonts w:ascii="Arial" w:hAnsi="Arial" w:cs="Arial"/>
            <w:kern w:val="0"/>
            <w:sz w:val="20"/>
            <w:szCs w:val="20"/>
            <w:u w:val="single"/>
          </w:rPr>
          <w:t>bruine fond</w:t>
        </w:r>
      </w:hyperlink>
      <w:r w:rsidRPr="00DD7A8B">
        <w:rPr>
          <w:rFonts w:ascii="Arial" w:hAnsi="Arial" w:cs="Arial"/>
          <w:kern w:val="0"/>
          <w:sz w:val="20"/>
          <w:szCs w:val="20"/>
        </w:rPr>
        <w:t xml:space="preserve"> en het pocheervocht. Bind de saus indien gewenst.</w:t>
      </w:r>
    </w:p>
    <w:p w14:paraId="6CF3F8FE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6A41E22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kern w:val="0"/>
          <w:sz w:val="20"/>
          <w:szCs w:val="20"/>
        </w:rPr>
        <w:t>Laat verse zilveruitjes karamelliseren in wat boter met een snuifje suiker.</w:t>
      </w:r>
    </w:p>
    <w:p w14:paraId="4124F3EA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1AE319F" w14:textId="77777777" w:rsidR="00DD7A8B" w:rsidRPr="00DD7A8B" w:rsidRDefault="00DD7A8B" w:rsidP="00DD7A8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D7A8B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DD7A8B">
        <w:rPr>
          <w:rFonts w:ascii="Arial" w:hAnsi="Arial" w:cs="Arial"/>
          <w:kern w:val="0"/>
          <w:sz w:val="20"/>
          <w:szCs w:val="20"/>
        </w:rPr>
        <w:t xml:space="preserve">: links een spruitjesflan met daarop een gekaramelliseerd zilveruitje. Daarnaast een schijfje konijnenrug roulade met een lepel saus. Rechts daarvan een uitgedrukte ring knolselderpuree met daarop een rondje gebakken </w:t>
      </w:r>
      <w:proofErr w:type="spellStart"/>
      <w:r w:rsidRPr="00DD7A8B">
        <w:rPr>
          <w:rFonts w:ascii="Arial" w:hAnsi="Arial" w:cs="Arial"/>
          <w:kern w:val="0"/>
          <w:sz w:val="20"/>
          <w:szCs w:val="20"/>
        </w:rPr>
        <w:t>filodeeg</w:t>
      </w:r>
      <w:proofErr w:type="spellEnd"/>
      <w:r w:rsidRPr="00DD7A8B">
        <w:rPr>
          <w:rFonts w:ascii="Arial" w:hAnsi="Arial" w:cs="Arial"/>
          <w:kern w:val="0"/>
          <w:sz w:val="20"/>
          <w:szCs w:val="20"/>
        </w:rPr>
        <w:t xml:space="preserve"> en daarop een schijfje gepocheerde peer.</w:t>
      </w:r>
    </w:p>
    <w:p w14:paraId="21C1F0AA" w14:textId="77777777" w:rsidR="00DD7A8B" w:rsidRPr="00DD7A8B" w:rsidRDefault="00DD7A8B">
      <w:pPr>
        <w:rPr>
          <w:rFonts w:ascii="Arial" w:hAnsi="Arial" w:cs="Arial"/>
          <w:sz w:val="20"/>
          <w:szCs w:val="20"/>
        </w:rPr>
      </w:pPr>
    </w:p>
    <w:sectPr w:rsidR="00DD7A8B" w:rsidRPr="00DD7A8B" w:rsidSect="006D6CE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FF"/>
    <w:rsid w:val="001305A8"/>
    <w:rsid w:val="009420FF"/>
    <w:rsid w:val="00DD7A8B"/>
    <w:rsid w:val="00E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15E"/>
  <w15:chartTrackingRefBased/>
  <w15:docId w15:val="{0D42567B-7D44-4F79-B189-8C03202B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420FF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420F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517CD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517C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2023-11-06T18:47:00Z</dcterms:created>
  <dcterms:modified xsi:type="dcterms:W3CDTF">2023-11-06T18:50:00Z</dcterms:modified>
</cp:coreProperties>
</file>