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A13" w14:textId="370A9A72" w:rsidR="007957C2" w:rsidRPr="007957C2" w:rsidRDefault="00195BD7" w:rsidP="007957C2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195BD7">
        <w:rPr>
          <w:rFonts w:ascii="Arial" w:hAnsi="Arial" w:cs="Arial"/>
          <w:b/>
          <w:bCs/>
          <w:kern w:val="0"/>
          <w:sz w:val="20"/>
          <w:szCs w:val="20"/>
        </w:rPr>
        <w:t>Rijsttaart</w:t>
      </w:r>
    </w:p>
    <w:p w14:paraId="232A2586" w14:textId="77777777" w:rsidR="00195BD7" w:rsidRPr="00195BD7" w:rsidRDefault="00195BD7" w:rsidP="00195BD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95BD7">
        <w:rPr>
          <w:color w:val="auto"/>
          <w:sz w:val="20"/>
          <w:szCs w:val="20"/>
          <w:u w:val="single"/>
        </w:rPr>
        <w:t>rijstpap</w:t>
      </w:r>
      <w:proofErr w:type="gramEnd"/>
    </w:p>
    <w:p w14:paraId="41C95567" w14:textId="77777777" w:rsidR="00195BD7" w:rsidRPr="00195BD7" w:rsidRDefault="00195BD7" w:rsidP="00195BD7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195BD7">
          <w:rPr>
            <w:color w:val="auto"/>
            <w:sz w:val="20"/>
            <w:szCs w:val="20"/>
            <w:u w:val="single"/>
          </w:rPr>
          <w:t>kruimeldeeg</w:t>
        </w:r>
        <w:proofErr w:type="gramEnd"/>
      </w:hyperlink>
      <w:r w:rsidRPr="00195BD7">
        <w:rPr>
          <w:b w:val="0"/>
          <w:bCs w:val="0"/>
          <w:color w:val="auto"/>
          <w:sz w:val="20"/>
          <w:szCs w:val="20"/>
        </w:rPr>
        <w:br/>
      </w:r>
      <w:r w:rsidRPr="00195BD7">
        <w:rPr>
          <w:color w:val="auto"/>
          <w:sz w:val="20"/>
          <w:szCs w:val="20"/>
        </w:rPr>
        <w:t>2 eieren</w:t>
      </w:r>
      <w:r w:rsidRPr="00195BD7">
        <w:rPr>
          <w:b w:val="0"/>
          <w:bCs w:val="0"/>
          <w:color w:val="auto"/>
          <w:sz w:val="20"/>
          <w:szCs w:val="20"/>
        </w:rPr>
        <w:br/>
      </w:r>
      <w:r w:rsidRPr="00195BD7">
        <w:rPr>
          <w:color w:val="auto"/>
          <w:sz w:val="20"/>
          <w:szCs w:val="20"/>
        </w:rPr>
        <w:t>bloemsuiker</w:t>
      </w:r>
    </w:p>
    <w:p w14:paraId="1C31A3B6" w14:textId="77777777" w:rsidR="001305A8" w:rsidRPr="00195BD7" w:rsidRDefault="001305A8">
      <w:pPr>
        <w:rPr>
          <w:rFonts w:ascii="Arial" w:hAnsi="Arial" w:cs="Arial"/>
          <w:sz w:val="20"/>
          <w:szCs w:val="20"/>
        </w:rPr>
      </w:pPr>
    </w:p>
    <w:p w14:paraId="271E1EE4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5BD7">
        <w:rPr>
          <w:rFonts w:ascii="Arial" w:hAnsi="Arial" w:cs="Arial"/>
          <w:kern w:val="0"/>
          <w:sz w:val="20"/>
          <w:szCs w:val="20"/>
        </w:rPr>
        <w:t>Bedek een taartbodem met het deeg, druk goed aan, snijd het overtollige deeg weg en zet de vorm in de koelkast om op te stijven.</w:t>
      </w:r>
    </w:p>
    <w:p w14:paraId="4993D670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79656B6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5BD7">
        <w:rPr>
          <w:rFonts w:ascii="Arial" w:hAnsi="Arial" w:cs="Arial"/>
          <w:kern w:val="0"/>
          <w:sz w:val="20"/>
          <w:szCs w:val="20"/>
        </w:rPr>
        <w:t xml:space="preserve">Maak ondertussen een klassieke </w:t>
      </w:r>
      <w:r w:rsidRPr="00195BD7">
        <w:rPr>
          <w:rFonts w:ascii="Arial" w:hAnsi="Arial" w:cs="Arial"/>
          <w:kern w:val="0"/>
          <w:sz w:val="20"/>
          <w:szCs w:val="20"/>
          <w:u w:val="single"/>
        </w:rPr>
        <w:t>rijstpap</w:t>
      </w:r>
      <w:r w:rsidRPr="00195BD7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6D895DA7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9DAD231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5BD7">
        <w:rPr>
          <w:rFonts w:ascii="Arial" w:hAnsi="Arial" w:cs="Arial"/>
          <w:kern w:val="0"/>
          <w:sz w:val="20"/>
          <w:szCs w:val="20"/>
        </w:rPr>
        <w:t xml:space="preserve">Klop daarna 2 eigelen los. Meng dit met de rijstpap.  Klop de eiwitten stijf en spatel ze voorzichtig door de bereiding. </w:t>
      </w:r>
    </w:p>
    <w:p w14:paraId="188844A2" w14:textId="77777777" w:rsidR="00195BD7" w:rsidRPr="00195BD7" w:rsidRDefault="00195BD7">
      <w:pPr>
        <w:rPr>
          <w:rFonts w:ascii="Arial" w:hAnsi="Arial" w:cs="Arial"/>
          <w:sz w:val="20"/>
          <w:szCs w:val="20"/>
        </w:rPr>
      </w:pPr>
    </w:p>
    <w:p w14:paraId="56414F9F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5BD7">
        <w:rPr>
          <w:rFonts w:ascii="Arial" w:hAnsi="Arial" w:cs="Arial"/>
          <w:kern w:val="0"/>
          <w:sz w:val="20"/>
          <w:szCs w:val="20"/>
        </w:rPr>
        <w:t>Giet de bereiding in de koude taartvorm en zet die 40 minuten in een oven voorverwarmd op 185°C.</w:t>
      </w:r>
    </w:p>
    <w:p w14:paraId="22987CA0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EF1D540" w14:textId="77777777" w:rsidR="00195BD7" w:rsidRPr="00195BD7" w:rsidRDefault="00195BD7" w:rsidP="00195BD7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195BD7">
        <w:rPr>
          <w:rFonts w:ascii="Arial" w:hAnsi="Arial" w:cs="Arial"/>
          <w:kern w:val="0"/>
          <w:sz w:val="20"/>
          <w:szCs w:val="20"/>
        </w:rPr>
        <w:t>De taart moet gemarmerd donker- en lichtbruin zijn en als je er een spiesje insteekt, mag er geen vocht aankleven. Laat volledig afkoelen voor het opdienen. Je kan afwerken met wat bloemsuiker.</w:t>
      </w:r>
    </w:p>
    <w:p w14:paraId="2B06F851" w14:textId="77777777" w:rsidR="00195BD7" w:rsidRPr="00195BD7" w:rsidRDefault="00195BD7">
      <w:pPr>
        <w:rPr>
          <w:rFonts w:ascii="Arial" w:hAnsi="Arial" w:cs="Arial"/>
          <w:sz w:val="20"/>
          <w:szCs w:val="20"/>
        </w:rPr>
      </w:pPr>
    </w:p>
    <w:sectPr w:rsidR="00195BD7" w:rsidRPr="00195BD7" w:rsidSect="0065628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2"/>
    <w:rsid w:val="001305A8"/>
    <w:rsid w:val="00195BD7"/>
    <w:rsid w:val="007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8820"/>
  <w15:chartTrackingRefBased/>
  <w15:docId w15:val="{23265A2B-5EC7-4A11-86AF-95A2308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957C2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5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957C2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5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195BD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95BD7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58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2023-11-29T08:16:00Z</dcterms:created>
  <dcterms:modified xsi:type="dcterms:W3CDTF">2023-11-29T08:18:00Z</dcterms:modified>
</cp:coreProperties>
</file>