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83C0" w14:textId="4EC680A9" w:rsidR="007A6C51" w:rsidRPr="007A6C51" w:rsidRDefault="00B25E68" w:rsidP="007A6C51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B25E68">
        <w:rPr>
          <w:rFonts w:ascii="Arial" w:hAnsi="Arial" w:cs="Arial"/>
          <w:b/>
          <w:bCs/>
          <w:kern w:val="0"/>
          <w:sz w:val="20"/>
          <w:szCs w:val="20"/>
        </w:rPr>
        <w:t>Eend</w:t>
      </w:r>
      <w:r w:rsidR="007A6C51" w:rsidRPr="007A6C51">
        <w:rPr>
          <w:rFonts w:ascii="Arial" w:hAnsi="Arial" w:cs="Arial"/>
          <w:b/>
          <w:bCs/>
          <w:kern w:val="0"/>
          <w:sz w:val="20"/>
          <w:szCs w:val="20"/>
        </w:rPr>
        <w:t xml:space="preserve"> met sinaasappelsaus</w:t>
      </w:r>
    </w:p>
    <w:p w14:paraId="05187EFE" w14:textId="77777777" w:rsidR="00B25E68" w:rsidRPr="00B25E68" w:rsidRDefault="00B25E68" w:rsidP="00B25E68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25E68">
        <w:rPr>
          <w:color w:val="auto"/>
          <w:sz w:val="20"/>
          <w:szCs w:val="20"/>
        </w:rPr>
        <w:t>eendenborstfilet</w:t>
      </w:r>
      <w:proofErr w:type="gramEnd"/>
      <w:r w:rsidRPr="00B25E68">
        <w:rPr>
          <w:color w:val="auto"/>
          <w:sz w:val="20"/>
          <w:szCs w:val="20"/>
        </w:rPr>
        <w:t xml:space="preserve"> </w:t>
      </w:r>
    </w:p>
    <w:p w14:paraId="17CC8B53" w14:textId="77777777" w:rsidR="00B25E68" w:rsidRPr="00B25E68" w:rsidRDefault="00B25E68" w:rsidP="00B25E68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25E68">
        <w:rPr>
          <w:color w:val="auto"/>
          <w:sz w:val="20"/>
          <w:szCs w:val="20"/>
        </w:rPr>
        <w:t>verse</w:t>
      </w:r>
      <w:proofErr w:type="gramEnd"/>
      <w:r w:rsidRPr="00B25E68">
        <w:rPr>
          <w:color w:val="auto"/>
          <w:sz w:val="20"/>
          <w:szCs w:val="20"/>
        </w:rPr>
        <w:t xml:space="preserve"> tijm</w:t>
      </w:r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takjes rozemarijn</w:t>
      </w:r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peper uit de molen</w:t>
      </w:r>
      <w:r w:rsidRPr="00B25E68">
        <w:rPr>
          <w:b w:val="0"/>
          <w:bCs w:val="0"/>
          <w:color w:val="auto"/>
          <w:sz w:val="20"/>
          <w:szCs w:val="20"/>
        </w:rPr>
        <w:br/>
      </w:r>
      <w:proofErr w:type="spellStart"/>
      <w:r w:rsidRPr="00B25E68">
        <w:rPr>
          <w:color w:val="auto"/>
          <w:sz w:val="20"/>
          <w:szCs w:val="20"/>
        </w:rPr>
        <w:t>eendenvet</w:t>
      </w:r>
      <w:proofErr w:type="spellEnd"/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zout uit de molen</w:t>
      </w:r>
    </w:p>
    <w:p w14:paraId="1D09B9B5" w14:textId="77777777" w:rsidR="00B25E68" w:rsidRPr="00B25E68" w:rsidRDefault="00B25E68" w:rsidP="00B25E68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25E68">
        <w:rPr>
          <w:color w:val="auto"/>
          <w:sz w:val="20"/>
          <w:szCs w:val="20"/>
        </w:rPr>
        <w:t>bio</w:t>
      </w:r>
      <w:proofErr w:type="gramEnd"/>
      <w:r w:rsidRPr="00B25E68">
        <w:rPr>
          <w:color w:val="auto"/>
          <w:sz w:val="20"/>
          <w:szCs w:val="20"/>
        </w:rPr>
        <w:t xml:space="preserve">-sinaasappel </w:t>
      </w:r>
    </w:p>
    <w:p w14:paraId="1CA21781" w14:textId="77777777" w:rsidR="00B25E68" w:rsidRPr="00B25E68" w:rsidRDefault="00B25E68" w:rsidP="00B25E68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B25E68">
          <w:rPr>
            <w:color w:val="auto"/>
            <w:sz w:val="20"/>
            <w:szCs w:val="20"/>
            <w:u w:val="single"/>
          </w:rPr>
          <w:t>kippenfond</w:t>
        </w:r>
        <w:proofErr w:type="gramEnd"/>
      </w:hyperlink>
      <w:r w:rsidRPr="00B25E68">
        <w:rPr>
          <w:color w:val="auto"/>
          <w:sz w:val="20"/>
          <w:szCs w:val="20"/>
        </w:rPr>
        <w:t xml:space="preserve"> </w:t>
      </w:r>
    </w:p>
    <w:p w14:paraId="116C7F4A" w14:textId="77777777" w:rsidR="00B25E68" w:rsidRPr="00B25E68" w:rsidRDefault="00B25E68" w:rsidP="00B25E68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B25E68">
        <w:rPr>
          <w:color w:val="auto"/>
          <w:sz w:val="20"/>
          <w:szCs w:val="20"/>
        </w:rPr>
        <w:t>roze</w:t>
      </w:r>
      <w:proofErr w:type="gramEnd"/>
      <w:r w:rsidRPr="00B25E68">
        <w:rPr>
          <w:color w:val="auto"/>
          <w:sz w:val="20"/>
          <w:szCs w:val="20"/>
        </w:rPr>
        <w:t xml:space="preserve"> peper </w:t>
      </w:r>
    </w:p>
    <w:p w14:paraId="0A5C020B" w14:textId="77777777" w:rsidR="00B25E68" w:rsidRPr="00B25E68" w:rsidRDefault="00B25E68" w:rsidP="00B25E68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spellStart"/>
      <w:r w:rsidRPr="00B25E68">
        <w:rPr>
          <w:color w:val="auto"/>
          <w:sz w:val="20"/>
          <w:szCs w:val="20"/>
        </w:rPr>
        <w:t>Tripple</w:t>
      </w:r>
      <w:proofErr w:type="spellEnd"/>
      <w:r w:rsidRPr="00B25E68">
        <w:rPr>
          <w:color w:val="auto"/>
          <w:sz w:val="20"/>
          <w:szCs w:val="20"/>
        </w:rPr>
        <w:t xml:space="preserve"> Sec  </w:t>
      </w:r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sausbinder</w:t>
      </w:r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witloof</w:t>
      </w:r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mayonaise</w:t>
      </w:r>
    </w:p>
    <w:p w14:paraId="06C71067" w14:textId="77777777" w:rsidR="00B25E68" w:rsidRPr="00B25E68" w:rsidRDefault="00B25E68" w:rsidP="00B25E68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B25E68">
        <w:rPr>
          <w:color w:val="auto"/>
          <w:sz w:val="20"/>
          <w:szCs w:val="20"/>
        </w:rPr>
        <w:t>citroensap</w:t>
      </w:r>
      <w:proofErr w:type="gramEnd"/>
      <w:r w:rsidRPr="00B25E68">
        <w:rPr>
          <w:b w:val="0"/>
          <w:bCs w:val="0"/>
          <w:color w:val="auto"/>
          <w:sz w:val="20"/>
          <w:szCs w:val="20"/>
        </w:rPr>
        <w:br/>
      </w:r>
      <w:r w:rsidRPr="00B25E68">
        <w:rPr>
          <w:color w:val="auto"/>
          <w:sz w:val="20"/>
          <w:szCs w:val="20"/>
        </w:rPr>
        <w:t>aardappelkroketjes</w:t>
      </w:r>
    </w:p>
    <w:p w14:paraId="087E6D04" w14:textId="77777777" w:rsidR="001305A8" w:rsidRPr="00B25E68" w:rsidRDefault="001305A8">
      <w:pPr>
        <w:rPr>
          <w:rFonts w:ascii="Arial" w:hAnsi="Arial" w:cs="Arial"/>
          <w:sz w:val="20"/>
          <w:szCs w:val="20"/>
        </w:rPr>
      </w:pPr>
    </w:p>
    <w:p w14:paraId="54A1EF6A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25E68">
        <w:rPr>
          <w:rFonts w:ascii="Arial" w:hAnsi="Arial" w:cs="Arial"/>
          <w:kern w:val="0"/>
          <w:sz w:val="20"/>
          <w:szCs w:val="20"/>
        </w:rPr>
        <w:t xml:space="preserve">Voor dit eenvoudige gerechtje wordt de </w:t>
      </w:r>
      <w:r w:rsidRPr="00B25E68">
        <w:rPr>
          <w:rFonts w:ascii="Arial" w:hAnsi="Arial" w:cs="Arial"/>
          <w:i/>
          <w:iCs/>
          <w:kern w:val="0"/>
          <w:sz w:val="20"/>
          <w:szCs w:val="20"/>
        </w:rPr>
        <w:t xml:space="preserve">slow </w:t>
      </w:r>
      <w:proofErr w:type="spellStart"/>
      <w:r w:rsidRPr="00B25E68">
        <w:rPr>
          <w:rFonts w:ascii="Arial" w:hAnsi="Arial" w:cs="Arial"/>
          <w:i/>
          <w:iCs/>
          <w:kern w:val="0"/>
          <w:sz w:val="20"/>
          <w:szCs w:val="20"/>
        </w:rPr>
        <w:t>cooking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 xml:space="preserve"> methode gebruikt.</w:t>
      </w:r>
    </w:p>
    <w:p w14:paraId="636AA0F4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0CAD9C9E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25E68">
        <w:rPr>
          <w:rFonts w:ascii="Arial" w:hAnsi="Arial" w:cs="Arial"/>
          <w:kern w:val="0"/>
          <w:sz w:val="20"/>
          <w:szCs w:val="20"/>
        </w:rPr>
        <w:t xml:space="preserve">Leg de eendenmaigrets in een ovenschotel. Leg er takjes tijm en rozemarijn bij, kruid met peper uit de molen en giet er 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eendenvet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 xml:space="preserve"> bij tot de 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maigrets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 xml:space="preserve"> volledig onderstaan.</w:t>
      </w:r>
    </w:p>
    <w:p w14:paraId="7B5E030E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25E68">
        <w:rPr>
          <w:rFonts w:ascii="Arial" w:hAnsi="Arial" w:cs="Arial"/>
          <w:kern w:val="0"/>
          <w:sz w:val="20"/>
          <w:szCs w:val="20"/>
        </w:rPr>
        <w:t>Zet de schotel 2 uur in een voorverwarmde oven op 95°C.</w:t>
      </w:r>
    </w:p>
    <w:p w14:paraId="358E655B" w14:textId="77777777" w:rsidR="00B25E68" w:rsidRPr="00B25E68" w:rsidRDefault="00B25E68">
      <w:pPr>
        <w:rPr>
          <w:rFonts w:ascii="Arial" w:hAnsi="Arial" w:cs="Arial"/>
          <w:sz w:val="20"/>
          <w:szCs w:val="20"/>
        </w:rPr>
      </w:pPr>
    </w:p>
    <w:p w14:paraId="0A858CB5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25E68">
        <w:rPr>
          <w:rFonts w:ascii="Arial" w:hAnsi="Arial" w:cs="Arial"/>
          <w:kern w:val="0"/>
          <w:sz w:val="20"/>
          <w:szCs w:val="20"/>
        </w:rPr>
        <w:t xml:space="preserve">Maak ondertussen de saus: breng sinaasappelsap aan de kook met </w:t>
      </w:r>
      <w:hyperlink r:id="rId5" w:history="1">
        <w:r w:rsidRPr="00B25E68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kippenfond</w:t>
        </w:r>
      </w:hyperlink>
      <w:r w:rsidRPr="00B25E68">
        <w:rPr>
          <w:rFonts w:ascii="Arial" w:hAnsi="Arial" w:cs="Arial"/>
          <w:kern w:val="0"/>
          <w:sz w:val="20"/>
          <w:szCs w:val="20"/>
        </w:rPr>
        <w:t xml:space="preserve"> Voeg er naar smaak 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Tripple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 xml:space="preserve"> Sec bij (of Grand 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Marnier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>). Bind de saus indien gewenst.</w:t>
      </w:r>
    </w:p>
    <w:p w14:paraId="4073BFA4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338BBFC9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25E68">
        <w:rPr>
          <w:rFonts w:ascii="Arial" w:hAnsi="Arial" w:cs="Arial"/>
          <w:kern w:val="0"/>
          <w:sz w:val="20"/>
          <w:szCs w:val="20"/>
        </w:rPr>
        <w:t>Bak de gekonfijte eendenmaigrets aan beide kanten (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velkant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 xml:space="preserve"> eerst), kort maar krachtig in een pan met een paar eetlepels van het 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eendenvet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>. Doe er nu pas wat zout uit de molen op, indien gewenst.</w:t>
      </w:r>
    </w:p>
    <w:p w14:paraId="13494742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7D3F5C28" w14:textId="77777777" w:rsidR="00B25E68" w:rsidRPr="00B25E68" w:rsidRDefault="00B25E68" w:rsidP="00B25E68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B25E68">
        <w:rPr>
          <w:rFonts w:ascii="Arial" w:hAnsi="Arial" w:cs="Arial"/>
          <w:b/>
          <w:bCs/>
          <w:kern w:val="0"/>
          <w:sz w:val="20"/>
          <w:szCs w:val="20"/>
        </w:rPr>
        <w:t>Op het bord</w:t>
      </w:r>
      <w:r w:rsidRPr="00B25E68">
        <w:rPr>
          <w:rFonts w:ascii="Arial" w:hAnsi="Arial" w:cs="Arial"/>
          <w:kern w:val="0"/>
          <w:sz w:val="20"/>
          <w:szCs w:val="20"/>
        </w:rPr>
        <w:t xml:space="preserve">: voorgesneden </w:t>
      </w:r>
      <w:proofErr w:type="spellStart"/>
      <w:r w:rsidRPr="00B25E68">
        <w:rPr>
          <w:rFonts w:ascii="Arial" w:hAnsi="Arial" w:cs="Arial"/>
          <w:kern w:val="0"/>
          <w:sz w:val="20"/>
          <w:szCs w:val="20"/>
        </w:rPr>
        <w:t>eendenmaigret</w:t>
      </w:r>
      <w:proofErr w:type="spellEnd"/>
      <w:r w:rsidRPr="00B25E68">
        <w:rPr>
          <w:rFonts w:ascii="Arial" w:hAnsi="Arial" w:cs="Arial"/>
          <w:kern w:val="0"/>
          <w:sz w:val="20"/>
          <w:szCs w:val="20"/>
        </w:rPr>
        <w:t xml:space="preserve">, overgoten met sinaasappelsaus. Op foto werd deze bereiding afgewerkt met </w:t>
      </w:r>
      <w:hyperlink r:id="rId6" w:history="1">
        <w:r w:rsidRPr="00B25E68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aardappelkroketjes</w:t>
        </w:r>
      </w:hyperlink>
      <w:r w:rsidRPr="00B25E68">
        <w:rPr>
          <w:rFonts w:ascii="Arial" w:hAnsi="Arial" w:cs="Arial"/>
          <w:kern w:val="0"/>
          <w:sz w:val="20"/>
          <w:szCs w:val="20"/>
        </w:rPr>
        <w:t xml:space="preserve"> en een salade van gesneden (rauw) witloof met een scheutje citroensap en mayonaise, maar andere combinaties zijn mogelijk. Eend gaat bijvoorbeeld prima samen met worteltjes en erwtjes.</w:t>
      </w:r>
    </w:p>
    <w:p w14:paraId="2F45D926" w14:textId="77777777" w:rsidR="00B25E68" w:rsidRPr="00B25E68" w:rsidRDefault="00B25E68">
      <w:pPr>
        <w:rPr>
          <w:rFonts w:ascii="Arial" w:hAnsi="Arial" w:cs="Arial"/>
          <w:sz w:val="20"/>
          <w:szCs w:val="20"/>
        </w:rPr>
      </w:pPr>
    </w:p>
    <w:sectPr w:rsidR="00B25E68" w:rsidRPr="00B25E68" w:rsidSect="002438C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51"/>
    <w:rsid w:val="001305A8"/>
    <w:rsid w:val="007A6C51"/>
    <w:rsid w:val="00B2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6916"/>
  <w15:chartTrackingRefBased/>
  <w15:docId w15:val="{57296837-BF04-40C1-9E81-D609E90B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7A6C51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A6C51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C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B25E68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25E68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1462.htm" TargetMode="External"/><Relationship Id="rId5" Type="http://schemas.openxmlformats.org/officeDocument/2006/relationships/hyperlink" Target="https://www.creatief-koken.be/basis/6157.htm" TargetMode="External"/><Relationship Id="rId4" Type="http://schemas.openxmlformats.org/officeDocument/2006/relationships/hyperlink" Target="https://www.creatief-koken.be/basis/6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2023-11-28T14:12:00Z</dcterms:created>
  <dcterms:modified xsi:type="dcterms:W3CDTF">2023-11-28T14:17:00Z</dcterms:modified>
</cp:coreProperties>
</file>