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103B" w14:textId="77777777" w:rsidR="00DA26BD" w:rsidRPr="00DA26BD" w:rsidRDefault="00DA26BD" w:rsidP="00DA26BD">
      <w:pPr>
        <w:autoSpaceDE w:val="0"/>
        <w:autoSpaceDN w:val="0"/>
        <w:adjustRightInd w:val="0"/>
        <w:spacing w:after="300" w:line="192" w:lineRule="auto"/>
        <w:jc w:val="center"/>
        <w:outlineLvl w:val="0"/>
        <w:rPr>
          <w:rFonts w:ascii="Arial" w:hAnsi="Arial" w:cs="Arial"/>
          <w:b/>
          <w:bCs/>
          <w:kern w:val="0"/>
          <w:sz w:val="20"/>
          <w:szCs w:val="20"/>
        </w:rPr>
      </w:pPr>
      <w:r w:rsidRPr="00DA26BD">
        <w:rPr>
          <w:rFonts w:ascii="Arial" w:hAnsi="Arial" w:cs="Arial"/>
          <w:b/>
          <w:bCs/>
          <w:kern w:val="0"/>
          <w:sz w:val="20"/>
          <w:szCs w:val="20"/>
        </w:rPr>
        <w:t>Noordzeevissoep</w:t>
      </w:r>
    </w:p>
    <w:p w14:paraId="3C929639" w14:textId="77777777" w:rsidR="006B22D3" w:rsidRPr="006B22D3" w:rsidRDefault="006B22D3" w:rsidP="006B22D3">
      <w:pPr>
        <w:pStyle w:val="Ingredintena"/>
        <w:jc w:val="left"/>
        <w:rPr>
          <w:b w:val="0"/>
          <w:bCs w:val="0"/>
          <w:color w:val="auto"/>
          <w:sz w:val="20"/>
          <w:szCs w:val="20"/>
        </w:rPr>
      </w:pPr>
      <w:proofErr w:type="gramStart"/>
      <w:r w:rsidRPr="006B22D3">
        <w:rPr>
          <w:color w:val="auto"/>
          <w:sz w:val="20"/>
          <w:szCs w:val="20"/>
        </w:rPr>
        <w:t>kabeljauw</w:t>
      </w:r>
      <w:proofErr w:type="gramEnd"/>
    </w:p>
    <w:p w14:paraId="5E99DCB3" w14:textId="77777777" w:rsidR="006B22D3" w:rsidRPr="006B22D3" w:rsidRDefault="006B22D3" w:rsidP="006B22D3">
      <w:pPr>
        <w:pStyle w:val="Ingredintena"/>
        <w:jc w:val="left"/>
        <w:rPr>
          <w:b w:val="0"/>
          <w:bCs w:val="0"/>
          <w:color w:val="auto"/>
          <w:sz w:val="20"/>
          <w:szCs w:val="20"/>
        </w:rPr>
      </w:pPr>
      <w:proofErr w:type="gramStart"/>
      <w:r w:rsidRPr="006B22D3">
        <w:rPr>
          <w:color w:val="auto"/>
          <w:sz w:val="20"/>
          <w:szCs w:val="20"/>
        </w:rPr>
        <w:t>andere</w:t>
      </w:r>
      <w:proofErr w:type="gramEnd"/>
      <w:r w:rsidRPr="006B22D3">
        <w:rPr>
          <w:color w:val="auto"/>
          <w:sz w:val="20"/>
          <w:szCs w:val="20"/>
        </w:rPr>
        <w:t xml:space="preserve"> witvis (seizoen)</w:t>
      </w:r>
    </w:p>
    <w:p w14:paraId="4FB4B09E" w14:textId="77777777" w:rsidR="006B22D3" w:rsidRPr="006B22D3" w:rsidRDefault="006B22D3" w:rsidP="006B22D3">
      <w:pPr>
        <w:pStyle w:val="Ingredintena"/>
        <w:jc w:val="left"/>
        <w:rPr>
          <w:b w:val="0"/>
          <w:bCs w:val="0"/>
          <w:color w:val="auto"/>
          <w:sz w:val="20"/>
          <w:szCs w:val="20"/>
        </w:rPr>
      </w:pPr>
      <w:proofErr w:type="gramStart"/>
      <w:r w:rsidRPr="006B22D3">
        <w:rPr>
          <w:color w:val="auto"/>
          <w:sz w:val="20"/>
          <w:szCs w:val="20"/>
        </w:rPr>
        <w:t>grijze</w:t>
      </w:r>
      <w:proofErr w:type="gramEnd"/>
      <w:r w:rsidRPr="006B22D3">
        <w:rPr>
          <w:color w:val="auto"/>
          <w:sz w:val="20"/>
          <w:szCs w:val="20"/>
        </w:rPr>
        <w:t xml:space="preserve"> garnalen</w:t>
      </w:r>
    </w:p>
    <w:p w14:paraId="61E88552" w14:textId="77777777" w:rsidR="006B22D3" w:rsidRPr="006B22D3" w:rsidRDefault="006B22D3" w:rsidP="006B22D3">
      <w:pPr>
        <w:pStyle w:val="Ingredintena"/>
        <w:jc w:val="left"/>
        <w:rPr>
          <w:b w:val="0"/>
          <w:bCs w:val="0"/>
          <w:color w:val="auto"/>
          <w:sz w:val="20"/>
          <w:szCs w:val="20"/>
        </w:rPr>
      </w:pPr>
      <w:proofErr w:type="gramStart"/>
      <w:r w:rsidRPr="006B22D3">
        <w:rPr>
          <w:color w:val="auto"/>
          <w:sz w:val="20"/>
          <w:szCs w:val="20"/>
        </w:rPr>
        <w:t>prei</w:t>
      </w:r>
      <w:proofErr w:type="gramEnd"/>
    </w:p>
    <w:p w14:paraId="304F9885" w14:textId="77777777" w:rsidR="006B22D3" w:rsidRPr="006B22D3" w:rsidRDefault="006B22D3" w:rsidP="006B22D3">
      <w:pPr>
        <w:pStyle w:val="Ingredintena"/>
        <w:jc w:val="left"/>
        <w:rPr>
          <w:b w:val="0"/>
          <w:bCs w:val="0"/>
          <w:color w:val="auto"/>
          <w:sz w:val="20"/>
          <w:szCs w:val="20"/>
        </w:rPr>
      </w:pPr>
      <w:proofErr w:type="gramStart"/>
      <w:r w:rsidRPr="006B22D3">
        <w:rPr>
          <w:color w:val="auto"/>
          <w:sz w:val="20"/>
          <w:szCs w:val="20"/>
        </w:rPr>
        <w:t>ui</w:t>
      </w:r>
      <w:proofErr w:type="gramEnd"/>
    </w:p>
    <w:p w14:paraId="789AF836" w14:textId="77777777" w:rsidR="006B22D3" w:rsidRPr="006B22D3" w:rsidRDefault="006B22D3" w:rsidP="006B22D3">
      <w:pPr>
        <w:pStyle w:val="Ingredintena"/>
        <w:jc w:val="left"/>
        <w:rPr>
          <w:b w:val="0"/>
          <w:bCs w:val="0"/>
          <w:color w:val="auto"/>
          <w:sz w:val="20"/>
          <w:szCs w:val="20"/>
        </w:rPr>
      </w:pPr>
      <w:proofErr w:type="gramStart"/>
      <w:r w:rsidRPr="006B22D3">
        <w:rPr>
          <w:color w:val="auto"/>
          <w:sz w:val="20"/>
          <w:szCs w:val="20"/>
        </w:rPr>
        <w:t>venkel</w:t>
      </w:r>
      <w:proofErr w:type="gramEnd"/>
    </w:p>
    <w:p w14:paraId="657A8B9B" w14:textId="77777777" w:rsidR="006B22D3" w:rsidRPr="006B22D3" w:rsidRDefault="006B22D3" w:rsidP="006B22D3">
      <w:pPr>
        <w:pStyle w:val="Ingredintenb"/>
        <w:rPr>
          <w:b w:val="0"/>
          <w:bCs w:val="0"/>
          <w:color w:val="auto"/>
          <w:sz w:val="20"/>
          <w:szCs w:val="20"/>
        </w:rPr>
      </w:pPr>
      <w:proofErr w:type="gramStart"/>
      <w:r w:rsidRPr="006B22D3">
        <w:rPr>
          <w:color w:val="auto"/>
          <w:sz w:val="20"/>
          <w:szCs w:val="20"/>
        </w:rPr>
        <w:t>knoflook</w:t>
      </w:r>
      <w:proofErr w:type="gramEnd"/>
    </w:p>
    <w:p w14:paraId="294AAE33" w14:textId="77777777" w:rsidR="006B22D3" w:rsidRPr="006B22D3" w:rsidRDefault="006B22D3" w:rsidP="006B22D3">
      <w:pPr>
        <w:pStyle w:val="Ingredintenb"/>
        <w:rPr>
          <w:b w:val="0"/>
          <w:bCs w:val="0"/>
          <w:color w:val="auto"/>
          <w:sz w:val="20"/>
          <w:szCs w:val="20"/>
        </w:rPr>
      </w:pPr>
      <w:hyperlink r:id="rId4" w:history="1">
        <w:proofErr w:type="gramStart"/>
        <w:r w:rsidRPr="006B22D3">
          <w:rPr>
            <w:color w:val="auto"/>
            <w:sz w:val="20"/>
            <w:szCs w:val="20"/>
            <w:u w:val="single"/>
          </w:rPr>
          <w:t>visbouillon</w:t>
        </w:r>
        <w:proofErr w:type="gramEnd"/>
      </w:hyperlink>
    </w:p>
    <w:p w14:paraId="31099BCB" w14:textId="77777777" w:rsidR="006B22D3" w:rsidRPr="006B22D3" w:rsidRDefault="006B22D3" w:rsidP="006B22D3">
      <w:pPr>
        <w:pStyle w:val="Ingredintenb"/>
        <w:rPr>
          <w:b w:val="0"/>
          <w:bCs w:val="0"/>
          <w:color w:val="auto"/>
          <w:sz w:val="20"/>
          <w:szCs w:val="20"/>
        </w:rPr>
      </w:pPr>
      <w:proofErr w:type="gramStart"/>
      <w:r w:rsidRPr="006B22D3">
        <w:rPr>
          <w:color w:val="auto"/>
          <w:sz w:val="20"/>
          <w:szCs w:val="20"/>
        </w:rPr>
        <w:t>witte</w:t>
      </w:r>
      <w:proofErr w:type="gramEnd"/>
      <w:r w:rsidRPr="006B22D3">
        <w:rPr>
          <w:color w:val="auto"/>
          <w:sz w:val="20"/>
          <w:szCs w:val="20"/>
        </w:rPr>
        <w:t xml:space="preserve"> wijn</w:t>
      </w:r>
    </w:p>
    <w:p w14:paraId="58AA763D" w14:textId="77777777" w:rsidR="006B22D3" w:rsidRPr="006B22D3" w:rsidRDefault="006B22D3" w:rsidP="006B22D3">
      <w:pPr>
        <w:pStyle w:val="Ingredintenb"/>
        <w:rPr>
          <w:b w:val="0"/>
          <w:bCs w:val="0"/>
          <w:color w:val="auto"/>
          <w:sz w:val="20"/>
          <w:szCs w:val="20"/>
        </w:rPr>
      </w:pPr>
      <w:proofErr w:type="gramStart"/>
      <w:r w:rsidRPr="006B22D3">
        <w:rPr>
          <w:color w:val="auto"/>
          <w:sz w:val="20"/>
          <w:szCs w:val="20"/>
        </w:rPr>
        <w:t>boter</w:t>
      </w:r>
      <w:proofErr w:type="gramEnd"/>
    </w:p>
    <w:p w14:paraId="1E86E48B" w14:textId="77777777" w:rsidR="006B22D3" w:rsidRPr="006B22D3" w:rsidRDefault="006B22D3" w:rsidP="006B22D3">
      <w:pPr>
        <w:pStyle w:val="Ingredintenb"/>
        <w:rPr>
          <w:b w:val="0"/>
          <w:bCs w:val="0"/>
          <w:color w:val="auto"/>
          <w:sz w:val="20"/>
          <w:szCs w:val="20"/>
        </w:rPr>
      </w:pPr>
      <w:proofErr w:type="gramStart"/>
      <w:r w:rsidRPr="006B22D3">
        <w:rPr>
          <w:color w:val="auto"/>
          <w:sz w:val="20"/>
          <w:szCs w:val="20"/>
        </w:rPr>
        <w:t>laurier</w:t>
      </w:r>
      <w:proofErr w:type="gramEnd"/>
    </w:p>
    <w:p w14:paraId="37FA6EEE" w14:textId="77777777" w:rsidR="006B22D3" w:rsidRPr="006B22D3" w:rsidRDefault="006B22D3" w:rsidP="006B22D3">
      <w:pPr>
        <w:pStyle w:val="Ingredintenb"/>
        <w:rPr>
          <w:b w:val="0"/>
          <w:bCs w:val="0"/>
          <w:color w:val="auto"/>
          <w:sz w:val="20"/>
          <w:szCs w:val="20"/>
        </w:rPr>
      </w:pPr>
      <w:proofErr w:type="gramStart"/>
      <w:r w:rsidRPr="006B22D3">
        <w:rPr>
          <w:color w:val="auto"/>
          <w:sz w:val="20"/>
          <w:szCs w:val="20"/>
        </w:rPr>
        <w:t>dille</w:t>
      </w:r>
      <w:proofErr w:type="gramEnd"/>
    </w:p>
    <w:p w14:paraId="1D7E7069" w14:textId="77777777" w:rsidR="006B22D3" w:rsidRPr="006B22D3" w:rsidRDefault="006B22D3" w:rsidP="006B22D3">
      <w:pPr>
        <w:pStyle w:val="Ingredintenb"/>
        <w:rPr>
          <w:b w:val="0"/>
          <w:bCs w:val="0"/>
          <w:color w:val="auto"/>
          <w:sz w:val="20"/>
          <w:szCs w:val="20"/>
        </w:rPr>
      </w:pPr>
      <w:proofErr w:type="gramStart"/>
      <w:r w:rsidRPr="006B22D3">
        <w:rPr>
          <w:color w:val="auto"/>
          <w:sz w:val="20"/>
          <w:szCs w:val="20"/>
        </w:rPr>
        <w:t>peper</w:t>
      </w:r>
      <w:proofErr w:type="gramEnd"/>
      <w:r w:rsidRPr="006B22D3">
        <w:rPr>
          <w:color w:val="auto"/>
          <w:sz w:val="20"/>
          <w:szCs w:val="20"/>
        </w:rPr>
        <w:t xml:space="preserve"> &amp; zout</w:t>
      </w:r>
    </w:p>
    <w:p w14:paraId="5622C5D2" w14:textId="77777777" w:rsidR="001305A8" w:rsidRPr="006B22D3" w:rsidRDefault="001305A8">
      <w:pPr>
        <w:rPr>
          <w:rFonts w:ascii="Arial" w:hAnsi="Arial" w:cs="Arial"/>
          <w:sz w:val="20"/>
          <w:szCs w:val="20"/>
        </w:rPr>
      </w:pPr>
    </w:p>
    <w:p w14:paraId="02BF38C4" w14:textId="77777777" w:rsidR="006B22D3" w:rsidRPr="006B22D3" w:rsidRDefault="006B22D3" w:rsidP="006B22D3">
      <w:pPr>
        <w:tabs>
          <w:tab w:val="left" w:pos="270"/>
        </w:tabs>
        <w:autoSpaceDE w:val="0"/>
        <w:autoSpaceDN w:val="0"/>
        <w:adjustRightInd w:val="0"/>
        <w:spacing w:after="0" w:line="287" w:lineRule="auto"/>
        <w:rPr>
          <w:rFonts w:ascii="Arial" w:hAnsi="Arial" w:cs="Arial"/>
          <w:kern w:val="0"/>
          <w:sz w:val="20"/>
          <w:szCs w:val="20"/>
        </w:rPr>
      </w:pPr>
      <w:r w:rsidRPr="006B22D3">
        <w:rPr>
          <w:rFonts w:ascii="Arial" w:hAnsi="Arial" w:cs="Arial"/>
          <w:kern w:val="0"/>
          <w:sz w:val="20"/>
          <w:szCs w:val="20"/>
        </w:rPr>
        <w:t xml:space="preserve">Stoof gesneden ui, prei, venkel en knoflook in boter. Voeg witte wijn en </w:t>
      </w:r>
      <w:hyperlink r:id="rId5" w:history="1">
        <w:r w:rsidRPr="006B22D3">
          <w:rPr>
            <w:rFonts w:ascii="Arial" w:hAnsi="Arial" w:cs="Arial"/>
            <w:b/>
            <w:bCs/>
            <w:kern w:val="0"/>
            <w:sz w:val="20"/>
            <w:szCs w:val="20"/>
            <w:u w:val="single"/>
          </w:rPr>
          <w:t>visbouillon</w:t>
        </w:r>
      </w:hyperlink>
      <w:r w:rsidRPr="006B22D3">
        <w:rPr>
          <w:rFonts w:ascii="Arial" w:hAnsi="Arial" w:cs="Arial"/>
          <w:b/>
          <w:bCs/>
          <w:kern w:val="0"/>
          <w:sz w:val="20"/>
          <w:szCs w:val="20"/>
        </w:rPr>
        <w:t xml:space="preserve"> </w:t>
      </w:r>
      <w:r w:rsidRPr="006B22D3">
        <w:rPr>
          <w:rFonts w:ascii="Arial" w:hAnsi="Arial" w:cs="Arial"/>
          <w:kern w:val="0"/>
          <w:sz w:val="20"/>
          <w:szCs w:val="20"/>
        </w:rPr>
        <w:t>toe. Kruid met laurierpoeder, peper en zout. Maak er soep van in een soepmachine of op de klassieke wijze. Zet er dan de staafmixer in. Bind de soep indien gewenst.</w:t>
      </w:r>
    </w:p>
    <w:p w14:paraId="54FC15DA" w14:textId="77777777" w:rsidR="006B22D3" w:rsidRPr="006B22D3" w:rsidRDefault="006B22D3">
      <w:pPr>
        <w:rPr>
          <w:rFonts w:ascii="Arial" w:hAnsi="Arial" w:cs="Arial"/>
          <w:sz w:val="20"/>
          <w:szCs w:val="20"/>
        </w:rPr>
      </w:pPr>
    </w:p>
    <w:p w14:paraId="1203B20E" w14:textId="77777777" w:rsidR="006B22D3" w:rsidRPr="006B22D3" w:rsidRDefault="006B22D3" w:rsidP="006B22D3">
      <w:pPr>
        <w:tabs>
          <w:tab w:val="left" w:pos="270"/>
        </w:tabs>
        <w:autoSpaceDE w:val="0"/>
        <w:autoSpaceDN w:val="0"/>
        <w:adjustRightInd w:val="0"/>
        <w:spacing w:after="0" w:line="287" w:lineRule="auto"/>
        <w:rPr>
          <w:rFonts w:ascii="Arial" w:hAnsi="Arial" w:cs="Arial"/>
          <w:kern w:val="0"/>
          <w:sz w:val="20"/>
          <w:szCs w:val="20"/>
        </w:rPr>
      </w:pPr>
      <w:r w:rsidRPr="006B22D3">
        <w:rPr>
          <w:rFonts w:ascii="Arial" w:hAnsi="Arial" w:cs="Arial"/>
          <w:kern w:val="0"/>
          <w:sz w:val="20"/>
          <w:szCs w:val="20"/>
        </w:rPr>
        <w:t>Giet de warme soep in een pot. Voeg Noordzeevis toe, zoals kabeljauw, hondshaai, pladijs (schol) en pocheer zonder te koken. Breng op smaak en werk af in het bord met een schepje gepelde grijze garnalen en gesnipperde dille.</w:t>
      </w:r>
    </w:p>
    <w:p w14:paraId="56D82CE4" w14:textId="77777777" w:rsidR="006B22D3" w:rsidRPr="006B22D3" w:rsidRDefault="006B22D3">
      <w:pPr>
        <w:rPr>
          <w:rFonts w:ascii="Arial" w:hAnsi="Arial" w:cs="Arial"/>
          <w:sz w:val="20"/>
          <w:szCs w:val="20"/>
        </w:rPr>
      </w:pPr>
    </w:p>
    <w:sectPr w:rsidR="006B22D3" w:rsidRPr="006B22D3" w:rsidSect="009A2C5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BD"/>
    <w:rsid w:val="001305A8"/>
    <w:rsid w:val="006B22D3"/>
    <w:rsid w:val="00DA26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F568"/>
  <w15:chartTrackingRefBased/>
  <w15:docId w15:val="{FD7B7E33-45B0-4A90-8CEA-3567D597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DA26BD"/>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DA26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A26BD"/>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DA26BD"/>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6B22D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B22D3"/>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632</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2023-11-29T08:00:00Z</dcterms:created>
  <dcterms:modified xsi:type="dcterms:W3CDTF">2023-11-29T08:03:00Z</dcterms:modified>
</cp:coreProperties>
</file>