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ECA67" w14:textId="77777777" w:rsidR="005E774A" w:rsidRPr="005E774A" w:rsidRDefault="005E774A" w:rsidP="005E774A">
      <w:pPr>
        <w:autoSpaceDE w:val="0"/>
        <w:autoSpaceDN w:val="0"/>
        <w:adjustRightInd w:val="0"/>
        <w:spacing w:after="300" w:line="192" w:lineRule="auto"/>
        <w:jc w:val="center"/>
        <w:outlineLvl w:val="0"/>
        <w:rPr>
          <w:rFonts w:ascii="Arial" w:hAnsi="Arial" w:cs="Arial"/>
          <w:b/>
          <w:bCs/>
          <w:kern w:val="0"/>
          <w:sz w:val="20"/>
          <w:szCs w:val="20"/>
        </w:rPr>
      </w:pPr>
      <w:r w:rsidRPr="005E774A">
        <w:rPr>
          <w:rFonts w:ascii="Arial" w:hAnsi="Arial" w:cs="Arial"/>
          <w:b/>
          <w:bCs/>
          <w:kern w:val="0"/>
          <w:sz w:val="20"/>
          <w:szCs w:val="20"/>
        </w:rPr>
        <w:t>Ardens gebraad met kriekbier en pruimen</w:t>
      </w:r>
    </w:p>
    <w:p w14:paraId="041A02EA" w14:textId="77777777" w:rsidR="00000BD4" w:rsidRPr="00000BD4" w:rsidRDefault="00000BD4" w:rsidP="00000BD4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r w:rsidRPr="00000BD4">
        <w:rPr>
          <w:color w:val="auto"/>
          <w:sz w:val="20"/>
          <w:szCs w:val="20"/>
        </w:rPr>
        <w:t>Ardens gebraad</w:t>
      </w:r>
    </w:p>
    <w:p w14:paraId="74EE6E85" w14:textId="77777777" w:rsidR="00000BD4" w:rsidRPr="00000BD4" w:rsidRDefault="00000BD4" w:rsidP="00000BD4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000BD4">
        <w:rPr>
          <w:color w:val="auto"/>
          <w:sz w:val="20"/>
          <w:szCs w:val="20"/>
        </w:rPr>
        <w:t>gedroogde</w:t>
      </w:r>
      <w:proofErr w:type="gramEnd"/>
      <w:r w:rsidRPr="00000BD4">
        <w:rPr>
          <w:color w:val="auto"/>
          <w:sz w:val="20"/>
          <w:szCs w:val="20"/>
        </w:rPr>
        <w:t xml:space="preserve"> pruimen</w:t>
      </w:r>
    </w:p>
    <w:p w14:paraId="7A12E843" w14:textId="77777777" w:rsidR="00000BD4" w:rsidRPr="00000BD4" w:rsidRDefault="00000BD4" w:rsidP="00000BD4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r w:rsidRPr="00000BD4">
        <w:rPr>
          <w:color w:val="auto"/>
          <w:sz w:val="20"/>
          <w:szCs w:val="20"/>
        </w:rPr>
        <w:t>Kriekbier</w:t>
      </w:r>
    </w:p>
    <w:p w14:paraId="42654D99" w14:textId="77777777" w:rsidR="00000BD4" w:rsidRPr="00000BD4" w:rsidRDefault="00000BD4" w:rsidP="00000BD4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000BD4">
        <w:rPr>
          <w:color w:val="auto"/>
          <w:sz w:val="20"/>
          <w:szCs w:val="20"/>
        </w:rPr>
        <w:t>grof</w:t>
      </w:r>
      <w:proofErr w:type="gramEnd"/>
      <w:r w:rsidRPr="00000BD4">
        <w:rPr>
          <w:color w:val="auto"/>
          <w:sz w:val="20"/>
          <w:szCs w:val="20"/>
        </w:rPr>
        <w:t xml:space="preserve"> gesneden ui</w:t>
      </w:r>
    </w:p>
    <w:p w14:paraId="435EB8C7" w14:textId="77777777" w:rsidR="00000BD4" w:rsidRPr="00000BD4" w:rsidRDefault="00000BD4" w:rsidP="00000BD4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hyperlink r:id="rId4" w:history="1">
        <w:proofErr w:type="gramStart"/>
        <w:r w:rsidRPr="00000BD4">
          <w:rPr>
            <w:color w:val="auto"/>
            <w:sz w:val="20"/>
            <w:szCs w:val="20"/>
            <w:u w:val="single"/>
          </w:rPr>
          <w:t>bruine</w:t>
        </w:r>
        <w:proofErr w:type="gramEnd"/>
        <w:r w:rsidRPr="00000BD4">
          <w:rPr>
            <w:color w:val="auto"/>
            <w:sz w:val="20"/>
            <w:szCs w:val="20"/>
            <w:u w:val="single"/>
          </w:rPr>
          <w:t xml:space="preserve"> kalfsfond</w:t>
        </w:r>
      </w:hyperlink>
    </w:p>
    <w:p w14:paraId="483C738E" w14:textId="77777777" w:rsidR="00000BD4" w:rsidRPr="00000BD4" w:rsidRDefault="00000BD4" w:rsidP="00000BD4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000BD4">
        <w:rPr>
          <w:color w:val="auto"/>
          <w:sz w:val="20"/>
          <w:szCs w:val="20"/>
        </w:rPr>
        <w:t>boter</w:t>
      </w:r>
      <w:proofErr w:type="gramEnd"/>
    </w:p>
    <w:p w14:paraId="5229E042" w14:textId="77777777" w:rsidR="00000BD4" w:rsidRPr="00000BD4" w:rsidRDefault="00000BD4" w:rsidP="00000BD4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000BD4">
        <w:rPr>
          <w:color w:val="auto"/>
          <w:sz w:val="20"/>
          <w:szCs w:val="20"/>
        </w:rPr>
        <w:t>tijm</w:t>
      </w:r>
      <w:proofErr w:type="gramEnd"/>
    </w:p>
    <w:p w14:paraId="2B8D1D5E" w14:textId="77777777" w:rsidR="00000BD4" w:rsidRPr="00000BD4" w:rsidRDefault="00000BD4" w:rsidP="00000BD4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000BD4">
        <w:rPr>
          <w:color w:val="auto"/>
          <w:sz w:val="20"/>
          <w:szCs w:val="20"/>
        </w:rPr>
        <w:t>jeneverbessen</w:t>
      </w:r>
      <w:proofErr w:type="gramEnd"/>
    </w:p>
    <w:p w14:paraId="5FAC6D5F" w14:textId="77777777" w:rsidR="00000BD4" w:rsidRPr="00000BD4" w:rsidRDefault="00000BD4" w:rsidP="00000BD4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000BD4">
        <w:rPr>
          <w:color w:val="auto"/>
          <w:sz w:val="20"/>
          <w:szCs w:val="20"/>
        </w:rPr>
        <w:t>kruidnagel</w:t>
      </w:r>
      <w:proofErr w:type="gramEnd"/>
    </w:p>
    <w:p w14:paraId="74ECC7A0" w14:textId="77777777" w:rsidR="00000BD4" w:rsidRPr="00000BD4" w:rsidRDefault="00000BD4" w:rsidP="00000BD4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000BD4">
        <w:rPr>
          <w:color w:val="auto"/>
          <w:sz w:val="20"/>
          <w:szCs w:val="20"/>
        </w:rPr>
        <w:t>knoflookpoeder</w:t>
      </w:r>
      <w:proofErr w:type="gramEnd"/>
    </w:p>
    <w:p w14:paraId="3AB33777" w14:textId="77777777" w:rsidR="00000BD4" w:rsidRPr="00000BD4" w:rsidRDefault="00000BD4" w:rsidP="00000BD4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000BD4">
        <w:rPr>
          <w:color w:val="auto"/>
          <w:sz w:val="20"/>
          <w:szCs w:val="20"/>
        </w:rPr>
        <w:t>laurier</w:t>
      </w:r>
      <w:proofErr w:type="gramEnd"/>
    </w:p>
    <w:p w14:paraId="0863B144" w14:textId="77777777" w:rsidR="00000BD4" w:rsidRPr="00000BD4" w:rsidRDefault="00000BD4" w:rsidP="00000BD4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000BD4">
        <w:rPr>
          <w:color w:val="auto"/>
          <w:sz w:val="20"/>
          <w:szCs w:val="20"/>
        </w:rPr>
        <w:t>peper</w:t>
      </w:r>
      <w:proofErr w:type="gramEnd"/>
      <w:r w:rsidRPr="00000BD4">
        <w:rPr>
          <w:color w:val="auto"/>
          <w:sz w:val="20"/>
          <w:szCs w:val="20"/>
        </w:rPr>
        <w:t xml:space="preserve"> &amp; zout</w:t>
      </w:r>
    </w:p>
    <w:p w14:paraId="0A37675A" w14:textId="77777777" w:rsidR="001305A8" w:rsidRPr="00000BD4" w:rsidRDefault="001305A8">
      <w:pPr>
        <w:rPr>
          <w:rFonts w:ascii="Arial" w:hAnsi="Arial" w:cs="Arial"/>
          <w:sz w:val="20"/>
          <w:szCs w:val="20"/>
        </w:rPr>
      </w:pPr>
    </w:p>
    <w:p w14:paraId="3F8A7D42" w14:textId="77777777" w:rsidR="00000BD4" w:rsidRPr="00000BD4" w:rsidRDefault="00000BD4" w:rsidP="00000BD4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000BD4">
        <w:rPr>
          <w:rFonts w:ascii="Arial" w:hAnsi="Arial" w:cs="Arial"/>
          <w:kern w:val="0"/>
          <w:sz w:val="20"/>
          <w:szCs w:val="20"/>
        </w:rPr>
        <w:t xml:space="preserve">Bak de ui glazig in boter.  Voeg </w:t>
      </w:r>
      <w:hyperlink r:id="rId5" w:history="1">
        <w:r w:rsidRPr="00000BD4">
          <w:rPr>
            <w:rFonts w:ascii="Arial" w:hAnsi="Arial" w:cs="Arial"/>
            <w:b/>
            <w:bCs/>
            <w:kern w:val="0"/>
            <w:sz w:val="20"/>
            <w:szCs w:val="20"/>
            <w:u w:val="single"/>
          </w:rPr>
          <w:t>kalfsfond</w:t>
        </w:r>
      </w:hyperlink>
      <w:r w:rsidRPr="00000BD4">
        <w:rPr>
          <w:rFonts w:ascii="Arial" w:hAnsi="Arial" w:cs="Arial"/>
          <w:kern w:val="0"/>
          <w:sz w:val="20"/>
          <w:szCs w:val="20"/>
        </w:rPr>
        <w:t xml:space="preserve">, bier, pruimen, tijm, jeneverbessen, kruidnagel, knoflookpoeder en laurier toe. Breng op smaak met peper en zout </w:t>
      </w:r>
    </w:p>
    <w:p w14:paraId="3EF42FBC" w14:textId="77777777" w:rsidR="00000BD4" w:rsidRPr="00000BD4" w:rsidRDefault="00000BD4" w:rsidP="00000BD4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38D80235" w14:textId="77777777" w:rsidR="00000BD4" w:rsidRPr="00000BD4" w:rsidRDefault="00000BD4" w:rsidP="00000BD4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000BD4">
        <w:rPr>
          <w:rFonts w:ascii="Arial" w:hAnsi="Arial" w:cs="Arial"/>
          <w:kern w:val="0"/>
          <w:sz w:val="20"/>
          <w:szCs w:val="20"/>
        </w:rPr>
        <w:t xml:space="preserve">Laat minstens een half uur pruttelen onder deksel, tot de pruimen week en </w:t>
      </w:r>
      <w:proofErr w:type="spellStart"/>
      <w:r w:rsidRPr="00000BD4">
        <w:rPr>
          <w:rFonts w:ascii="Arial" w:hAnsi="Arial" w:cs="Arial"/>
          <w:kern w:val="0"/>
          <w:sz w:val="20"/>
          <w:szCs w:val="20"/>
        </w:rPr>
        <w:t>gelatineus</w:t>
      </w:r>
      <w:proofErr w:type="spellEnd"/>
      <w:r w:rsidRPr="00000BD4">
        <w:rPr>
          <w:rFonts w:ascii="Arial" w:hAnsi="Arial" w:cs="Arial"/>
          <w:kern w:val="0"/>
          <w:sz w:val="20"/>
          <w:szCs w:val="20"/>
        </w:rPr>
        <w:t xml:space="preserve"> zijn. Bind de saus indien gewenst.</w:t>
      </w:r>
    </w:p>
    <w:p w14:paraId="0AB308B1" w14:textId="77777777" w:rsidR="00000BD4" w:rsidRPr="00000BD4" w:rsidRDefault="00000BD4">
      <w:pPr>
        <w:rPr>
          <w:rFonts w:ascii="Arial" w:hAnsi="Arial" w:cs="Arial"/>
          <w:sz w:val="20"/>
          <w:szCs w:val="20"/>
        </w:rPr>
      </w:pPr>
    </w:p>
    <w:p w14:paraId="1B95F94B" w14:textId="77777777" w:rsidR="00000BD4" w:rsidRPr="00000BD4" w:rsidRDefault="00000BD4" w:rsidP="00000BD4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000BD4">
        <w:rPr>
          <w:rFonts w:ascii="Arial" w:hAnsi="Arial" w:cs="Arial"/>
          <w:kern w:val="0"/>
          <w:sz w:val="20"/>
          <w:szCs w:val="20"/>
        </w:rPr>
        <w:t xml:space="preserve">Bak het gebraad aan alle kanten bruin in een pan en zet het 10 minuten in een oven voorverwarmd op 200°C. Daarna afgedekt en met toevoeging van een scheutje water, 45 minuten op 180°C. </w:t>
      </w:r>
    </w:p>
    <w:p w14:paraId="63896F50" w14:textId="77777777" w:rsidR="00000BD4" w:rsidRPr="00000BD4" w:rsidRDefault="00000BD4" w:rsidP="00000BD4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2A802B54" w14:textId="77777777" w:rsidR="00000BD4" w:rsidRPr="00000BD4" w:rsidRDefault="00000BD4" w:rsidP="00000BD4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000BD4">
        <w:rPr>
          <w:rFonts w:ascii="Arial" w:hAnsi="Arial" w:cs="Arial"/>
          <w:kern w:val="0"/>
          <w:sz w:val="20"/>
          <w:szCs w:val="20"/>
        </w:rPr>
        <w:t xml:space="preserve">Laat afgedekt rusten voor het versnijden en opdienen. Dien op met de saus en aardappelkroketten of </w:t>
      </w:r>
      <w:hyperlink r:id="rId6" w:history="1">
        <w:r w:rsidRPr="00000BD4">
          <w:rPr>
            <w:rFonts w:ascii="Arial" w:hAnsi="Arial" w:cs="Arial"/>
            <w:b/>
            <w:bCs/>
            <w:kern w:val="0"/>
            <w:sz w:val="20"/>
            <w:szCs w:val="20"/>
            <w:u w:val="single"/>
          </w:rPr>
          <w:t>frietjes</w:t>
        </w:r>
      </w:hyperlink>
      <w:r w:rsidRPr="00000BD4">
        <w:rPr>
          <w:rFonts w:ascii="Arial" w:hAnsi="Arial" w:cs="Arial"/>
          <w:kern w:val="0"/>
          <w:sz w:val="20"/>
          <w:szCs w:val="20"/>
        </w:rPr>
        <w:t>.</w:t>
      </w:r>
    </w:p>
    <w:p w14:paraId="0C7C7A5D" w14:textId="77777777" w:rsidR="00000BD4" w:rsidRPr="00000BD4" w:rsidRDefault="00000BD4">
      <w:pPr>
        <w:rPr>
          <w:rFonts w:ascii="Arial" w:hAnsi="Arial" w:cs="Arial"/>
          <w:sz w:val="20"/>
          <w:szCs w:val="20"/>
        </w:rPr>
      </w:pPr>
    </w:p>
    <w:p w14:paraId="22018DD0" w14:textId="77777777" w:rsidR="00000BD4" w:rsidRPr="00000BD4" w:rsidRDefault="00000BD4">
      <w:pPr>
        <w:rPr>
          <w:rFonts w:ascii="Arial" w:hAnsi="Arial" w:cs="Arial"/>
          <w:sz w:val="20"/>
          <w:szCs w:val="20"/>
        </w:rPr>
      </w:pPr>
    </w:p>
    <w:sectPr w:rsidR="00000BD4" w:rsidRPr="00000BD4" w:rsidSect="00E84196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iret One">
    <w:panose1 w:val="02000000000000000000"/>
    <w:charset w:val="00"/>
    <w:family w:val="auto"/>
    <w:pitch w:val="variable"/>
    <w:sig w:usb0="A000022F" w:usb1="50000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74A"/>
    <w:rsid w:val="00000BD4"/>
    <w:rsid w:val="001305A8"/>
    <w:rsid w:val="005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744DA"/>
  <w15:chartTrackingRefBased/>
  <w15:docId w15:val="{E7B0847B-19C5-4831-9322-CE937655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Kop2"/>
    <w:link w:val="Kop1Char"/>
    <w:uiPriority w:val="99"/>
    <w:qFormat/>
    <w:rsid w:val="005E774A"/>
    <w:pPr>
      <w:autoSpaceDE w:val="0"/>
      <w:autoSpaceDN w:val="0"/>
      <w:adjustRightInd w:val="0"/>
      <w:spacing w:after="300" w:line="192" w:lineRule="auto"/>
      <w:jc w:val="center"/>
      <w:outlineLvl w:val="0"/>
    </w:pPr>
    <w:rPr>
      <w:rFonts w:ascii="Poiret One" w:hAnsi="Poiret One" w:cs="Poiret One"/>
      <w:color w:val="400000"/>
      <w:kern w:val="0"/>
      <w:sz w:val="83"/>
      <w:szCs w:val="83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E77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5E774A"/>
    <w:rPr>
      <w:rFonts w:ascii="Poiret One" w:hAnsi="Poiret One" w:cs="Poiret One"/>
      <w:color w:val="400000"/>
      <w:kern w:val="0"/>
      <w:sz w:val="83"/>
      <w:szCs w:val="83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E77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Ingredintena">
    <w:name w:val="Ingrediënten a"/>
    <w:uiPriority w:val="99"/>
    <w:unhideWhenUsed/>
    <w:qFormat/>
    <w:rsid w:val="00000BD4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000BD4"/>
    <w:pPr>
      <w:autoSpaceDE w:val="0"/>
      <w:autoSpaceDN w:val="0"/>
      <w:adjustRightInd w:val="0"/>
      <w:spacing w:after="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reatief-koken.be/basis/5530.htm" TargetMode="External"/><Relationship Id="rId5" Type="http://schemas.openxmlformats.org/officeDocument/2006/relationships/hyperlink" Target="https://www.creatief-koken.be/basis/6160.htm" TargetMode="External"/><Relationship Id="rId4" Type="http://schemas.openxmlformats.org/officeDocument/2006/relationships/hyperlink" Target="https://www.creatief-koken.be/basis/616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804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2023-11-29T07:18:00Z</dcterms:created>
  <dcterms:modified xsi:type="dcterms:W3CDTF">2023-11-29T07:20:00Z</dcterms:modified>
</cp:coreProperties>
</file>