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39DF" w14:textId="19D9521E" w:rsidR="00610D69" w:rsidRPr="00610D69" w:rsidRDefault="00FA277F" w:rsidP="00610D69">
      <w:pPr>
        <w:autoSpaceDE w:val="0"/>
        <w:autoSpaceDN w:val="0"/>
        <w:adjustRightInd w:val="0"/>
        <w:spacing w:before="525" w:after="241" w:line="192" w:lineRule="auto"/>
        <w:jc w:val="center"/>
        <w:outlineLvl w:val="0"/>
        <w:rPr>
          <w:rFonts w:ascii="Arial" w:hAnsi="Arial" w:cs="Arial"/>
          <w:kern w:val="0"/>
          <w:sz w:val="20"/>
          <w:szCs w:val="20"/>
        </w:rPr>
      </w:pPr>
      <w:r w:rsidRPr="00610D69">
        <w:rPr>
          <w:rFonts w:ascii="Arial" w:hAnsi="Arial" w:cs="Arial"/>
          <w:b/>
          <w:bCs/>
          <w:kern w:val="0"/>
          <w:sz w:val="20"/>
          <w:szCs w:val="20"/>
        </w:rPr>
        <w:t>Vispannetje</w:t>
      </w:r>
      <w:r w:rsidR="00610D69" w:rsidRPr="00610D69">
        <w:rPr>
          <w:rFonts w:ascii="Arial" w:hAnsi="Arial" w:cs="Arial"/>
          <w:b/>
          <w:bCs/>
          <w:kern w:val="0"/>
          <w:sz w:val="20"/>
          <w:szCs w:val="20"/>
        </w:rPr>
        <w:t xml:space="preserve"> met mooie meid in preigroensaus</w:t>
      </w:r>
    </w:p>
    <w:p w14:paraId="67281107" w14:textId="77777777" w:rsidR="00FA277F" w:rsidRPr="00FA277F" w:rsidRDefault="00FA277F" w:rsidP="00FA277F">
      <w:pPr>
        <w:pStyle w:val="ingredintena"/>
        <w:jc w:val="left"/>
        <w:rPr>
          <w:b w:val="0"/>
          <w:bCs w:val="0"/>
          <w:color w:val="auto"/>
          <w:sz w:val="20"/>
          <w:szCs w:val="20"/>
        </w:rPr>
      </w:pPr>
      <w:proofErr w:type="gramStart"/>
      <w:r w:rsidRPr="00FA277F">
        <w:rPr>
          <w:color w:val="auto"/>
          <w:sz w:val="20"/>
          <w:szCs w:val="20"/>
        </w:rPr>
        <w:t>heek</w:t>
      </w:r>
      <w:proofErr w:type="gramEnd"/>
      <w:r w:rsidRPr="00FA277F">
        <w:rPr>
          <w:b w:val="0"/>
          <w:bCs w:val="0"/>
          <w:color w:val="auto"/>
          <w:sz w:val="20"/>
          <w:szCs w:val="20"/>
        </w:rPr>
        <w:br/>
      </w:r>
      <w:r w:rsidRPr="00FA277F">
        <w:rPr>
          <w:color w:val="auto"/>
          <w:sz w:val="20"/>
          <w:szCs w:val="20"/>
        </w:rPr>
        <w:t>prei</w:t>
      </w:r>
    </w:p>
    <w:p w14:paraId="07222FA2" w14:textId="77777777" w:rsidR="00FA277F" w:rsidRPr="00FA277F" w:rsidRDefault="00FA277F" w:rsidP="00FA277F">
      <w:pPr>
        <w:pStyle w:val="ingredintena"/>
        <w:jc w:val="left"/>
        <w:rPr>
          <w:b w:val="0"/>
          <w:bCs w:val="0"/>
          <w:color w:val="auto"/>
          <w:sz w:val="20"/>
          <w:szCs w:val="20"/>
        </w:rPr>
      </w:pPr>
      <w:proofErr w:type="gramStart"/>
      <w:r w:rsidRPr="00FA277F">
        <w:rPr>
          <w:color w:val="auto"/>
          <w:sz w:val="20"/>
          <w:szCs w:val="20"/>
        </w:rPr>
        <w:t>lente</w:t>
      </w:r>
      <w:proofErr w:type="gramEnd"/>
      <w:r w:rsidRPr="00FA277F">
        <w:rPr>
          <w:color w:val="auto"/>
          <w:sz w:val="20"/>
          <w:szCs w:val="20"/>
        </w:rPr>
        <w:t>-uitjes</w:t>
      </w:r>
    </w:p>
    <w:p w14:paraId="458A1784" w14:textId="77777777" w:rsidR="00FA277F" w:rsidRPr="00FA277F" w:rsidRDefault="00FA277F" w:rsidP="00FA277F">
      <w:pPr>
        <w:pStyle w:val="ingredintena"/>
        <w:jc w:val="left"/>
        <w:rPr>
          <w:b w:val="0"/>
          <w:bCs w:val="0"/>
          <w:color w:val="auto"/>
          <w:sz w:val="20"/>
          <w:szCs w:val="20"/>
        </w:rPr>
      </w:pPr>
      <w:proofErr w:type="gramStart"/>
      <w:r w:rsidRPr="00FA277F">
        <w:rPr>
          <w:color w:val="auto"/>
          <w:sz w:val="20"/>
          <w:szCs w:val="20"/>
        </w:rPr>
        <w:t>groene</w:t>
      </w:r>
      <w:proofErr w:type="gramEnd"/>
      <w:r w:rsidRPr="00FA277F">
        <w:rPr>
          <w:color w:val="auto"/>
          <w:sz w:val="20"/>
          <w:szCs w:val="20"/>
        </w:rPr>
        <w:t xml:space="preserve"> selder</w:t>
      </w:r>
    </w:p>
    <w:p w14:paraId="5DB50F99" w14:textId="77777777" w:rsidR="00FA277F" w:rsidRPr="00FA277F" w:rsidRDefault="00FA277F" w:rsidP="00FA277F">
      <w:pPr>
        <w:pStyle w:val="ingredintena"/>
        <w:jc w:val="left"/>
        <w:rPr>
          <w:b w:val="0"/>
          <w:bCs w:val="0"/>
          <w:color w:val="auto"/>
          <w:sz w:val="20"/>
          <w:szCs w:val="20"/>
        </w:rPr>
      </w:pPr>
      <w:proofErr w:type="gramStart"/>
      <w:r w:rsidRPr="00FA277F">
        <w:rPr>
          <w:color w:val="auto"/>
          <w:sz w:val="20"/>
          <w:szCs w:val="20"/>
        </w:rPr>
        <w:t>venkel</w:t>
      </w:r>
      <w:proofErr w:type="gramEnd"/>
    </w:p>
    <w:p w14:paraId="062448F6" w14:textId="77777777" w:rsidR="00FA277F" w:rsidRPr="00FA277F" w:rsidRDefault="00FA277F" w:rsidP="00FA277F">
      <w:pPr>
        <w:pStyle w:val="ingredintena"/>
        <w:jc w:val="left"/>
        <w:rPr>
          <w:b w:val="0"/>
          <w:bCs w:val="0"/>
          <w:color w:val="auto"/>
          <w:sz w:val="20"/>
          <w:szCs w:val="20"/>
        </w:rPr>
      </w:pPr>
      <w:hyperlink r:id="rId4" w:history="1">
        <w:proofErr w:type="gramStart"/>
        <w:r w:rsidRPr="00FA277F">
          <w:rPr>
            <w:color w:val="auto"/>
            <w:sz w:val="20"/>
            <w:szCs w:val="20"/>
            <w:u w:val="single"/>
          </w:rPr>
          <w:t>groentebouillon</w:t>
        </w:r>
        <w:proofErr w:type="gramEnd"/>
      </w:hyperlink>
    </w:p>
    <w:p w14:paraId="390FB9D1" w14:textId="77777777" w:rsidR="00FA277F" w:rsidRPr="00FA277F" w:rsidRDefault="00FA277F" w:rsidP="00FA277F">
      <w:pPr>
        <w:pStyle w:val="ingredintena"/>
        <w:jc w:val="left"/>
        <w:rPr>
          <w:b w:val="0"/>
          <w:bCs w:val="0"/>
          <w:color w:val="auto"/>
          <w:sz w:val="20"/>
          <w:szCs w:val="20"/>
        </w:rPr>
      </w:pPr>
      <w:proofErr w:type="gramStart"/>
      <w:r w:rsidRPr="00FA277F">
        <w:rPr>
          <w:color w:val="auto"/>
          <w:sz w:val="20"/>
          <w:szCs w:val="20"/>
        </w:rPr>
        <w:t>witte</w:t>
      </w:r>
      <w:proofErr w:type="gramEnd"/>
      <w:r w:rsidRPr="00FA277F">
        <w:rPr>
          <w:color w:val="auto"/>
          <w:sz w:val="20"/>
          <w:szCs w:val="20"/>
        </w:rPr>
        <w:t xml:space="preserve"> wijn</w:t>
      </w:r>
    </w:p>
    <w:p w14:paraId="26637B3C"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dille</w:t>
      </w:r>
      <w:proofErr w:type="gramEnd"/>
    </w:p>
    <w:p w14:paraId="517B68AA"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peper</w:t>
      </w:r>
      <w:proofErr w:type="gramEnd"/>
      <w:r w:rsidRPr="00FA277F">
        <w:rPr>
          <w:color w:val="auto"/>
          <w:sz w:val="20"/>
          <w:szCs w:val="20"/>
        </w:rPr>
        <w:t xml:space="preserve"> en zout</w:t>
      </w:r>
    </w:p>
    <w:p w14:paraId="066B209F"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witte</w:t>
      </w:r>
      <w:proofErr w:type="gramEnd"/>
      <w:r w:rsidRPr="00FA277F">
        <w:rPr>
          <w:color w:val="auto"/>
          <w:sz w:val="20"/>
          <w:szCs w:val="20"/>
        </w:rPr>
        <w:t xml:space="preserve"> </w:t>
      </w:r>
      <w:proofErr w:type="spellStart"/>
      <w:r w:rsidRPr="00FA277F">
        <w:rPr>
          <w:color w:val="auto"/>
          <w:sz w:val="20"/>
          <w:szCs w:val="20"/>
        </w:rPr>
        <w:t>balsamico-azijn</w:t>
      </w:r>
      <w:proofErr w:type="spellEnd"/>
    </w:p>
    <w:p w14:paraId="56CF2597"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pancetta</w:t>
      </w:r>
      <w:proofErr w:type="gramEnd"/>
    </w:p>
    <w:p w14:paraId="63E1E3AD"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olijfoliespray</w:t>
      </w:r>
      <w:proofErr w:type="gramEnd"/>
    </w:p>
    <w:p w14:paraId="6BE84B2C" w14:textId="77777777" w:rsidR="00FA277F" w:rsidRPr="00FA277F" w:rsidRDefault="00FA277F" w:rsidP="00FA277F">
      <w:pPr>
        <w:pStyle w:val="ingredintenb"/>
        <w:rPr>
          <w:b w:val="0"/>
          <w:bCs w:val="0"/>
          <w:color w:val="auto"/>
          <w:sz w:val="20"/>
          <w:szCs w:val="20"/>
        </w:rPr>
      </w:pPr>
      <w:proofErr w:type="gramStart"/>
      <w:r w:rsidRPr="00FA277F">
        <w:rPr>
          <w:color w:val="auto"/>
          <w:sz w:val="20"/>
          <w:szCs w:val="20"/>
        </w:rPr>
        <w:t>waterkers</w:t>
      </w:r>
      <w:proofErr w:type="gramEnd"/>
      <w:r w:rsidRPr="00FA277F">
        <w:rPr>
          <w:b w:val="0"/>
          <w:bCs w:val="0"/>
          <w:color w:val="auto"/>
          <w:sz w:val="20"/>
          <w:szCs w:val="20"/>
        </w:rPr>
        <w:br/>
      </w:r>
      <w:r w:rsidRPr="00FA277F">
        <w:rPr>
          <w:color w:val="auto"/>
          <w:sz w:val="20"/>
          <w:szCs w:val="20"/>
        </w:rPr>
        <w:t>gedroogde gebakken uitjes</w:t>
      </w:r>
    </w:p>
    <w:p w14:paraId="1B523804" w14:textId="77777777" w:rsidR="001305A8" w:rsidRPr="00FA277F" w:rsidRDefault="001305A8">
      <w:pPr>
        <w:rPr>
          <w:rFonts w:ascii="Arial" w:hAnsi="Arial" w:cs="Arial"/>
          <w:sz w:val="20"/>
          <w:szCs w:val="20"/>
        </w:rPr>
      </w:pPr>
    </w:p>
    <w:p w14:paraId="25370EA2" w14:textId="77777777" w:rsidR="00FA277F" w:rsidRPr="00FA277F" w:rsidRDefault="00FA277F" w:rsidP="00FA277F">
      <w:pPr>
        <w:pStyle w:val="NormalText"/>
        <w:rPr>
          <w:color w:val="auto"/>
          <w:sz w:val="20"/>
          <w:szCs w:val="20"/>
        </w:rPr>
      </w:pPr>
      <w:r w:rsidRPr="00FA277F">
        <w:rPr>
          <w:b/>
          <w:bCs/>
          <w:color w:val="auto"/>
          <w:sz w:val="20"/>
          <w:szCs w:val="20"/>
        </w:rPr>
        <w:t xml:space="preserve">Preigroensaus. </w:t>
      </w:r>
      <w:r w:rsidRPr="00FA277F">
        <w:rPr>
          <w:color w:val="auto"/>
          <w:sz w:val="20"/>
          <w:szCs w:val="20"/>
        </w:rPr>
        <w:t xml:space="preserve">Was het preigroen grondig en snijd de uiteinden eraf. Snijd een paar lente-uitjes in ringetjes. Schil de draadjes weg van een paar stengels groene selder. Snijd de stengels in stukjes. Voeg wat afgesneden venkelgroen toe. </w:t>
      </w:r>
    </w:p>
    <w:p w14:paraId="4C393125" w14:textId="77777777" w:rsidR="00FA277F" w:rsidRPr="00FA277F" w:rsidRDefault="00FA277F" w:rsidP="00FA277F">
      <w:pPr>
        <w:pStyle w:val="NormalText"/>
        <w:rPr>
          <w:color w:val="auto"/>
          <w:sz w:val="20"/>
          <w:szCs w:val="20"/>
        </w:rPr>
      </w:pPr>
    </w:p>
    <w:p w14:paraId="491F3F8B" w14:textId="77777777" w:rsidR="00FA277F" w:rsidRPr="00FA277F" w:rsidRDefault="00FA277F" w:rsidP="00FA277F">
      <w:pPr>
        <w:pStyle w:val="NormalText"/>
        <w:rPr>
          <w:color w:val="auto"/>
          <w:sz w:val="20"/>
          <w:szCs w:val="20"/>
        </w:rPr>
      </w:pPr>
      <w:r w:rsidRPr="00FA277F">
        <w:rPr>
          <w:color w:val="auto"/>
          <w:sz w:val="20"/>
          <w:szCs w:val="20"/>
        </w:rPr>
        <w:t xml:space="preserve">Stoom deze groenten samen in een paar minuutjes in de microgolfoven of stoomoven. Kruid met dille, peper en zout. Voeg een glas </w:t>
      </w:r>
      <w:hyperlink r:id="rId5" w:history="1">
        <w:r w:rsidRPr="00FA277F">
          <w:rPr>
            <w:b/>
            <w:bCs/>
            <w:color w:val="auto"/>
            <w:sz w:val="20"/>
            <w:szCs w:val="20"/>
            <w:u w:val="single"/>
          </w:rPr>
          <w:t>groentebouillon</w:t>
        </w:r>
      </w:hyperlink>
      <w:r w:rsidRPr="00FA277F">
        <w:rPr>
          <w:color w:val="auto"/>
          <w:sz w:val="20"/>
          <w:szCs w:val="20"/>
        </w:rPr>
        <w:t xml:space="preserve"> en een handvol waterkers toe. Zet de staafmixer in de pot en pureer. Voeg een half glas witte wijn toe en een paar scheutjes witte </w:t>
      </w:r>
      <w:proofErr w:type="spellStart"/>
      <w:r w:rsidRPr="00FA277F">
        <w:rPr>
          <w:color w:val="auto"/>
          <w:sz w:val="20"/>
          <w:szCs w:val="20"/>
        </w:rPr>
        <w:t>balsamico-azijn</w:t>
      </w:r>
      <w:proofErr w:type="spellEnd"/>
      <w:r w:rsidRPr="00FA277F">
        <w:rPr>
          <w:color w:val="auto"/>
          <w:sz w:val="20"/>
          <w:szCs w:val="20"/>
        </w:rPr>
        <w:t>. Laat inkoken tot sausdikte of bind met wat zetmeel opgelost in water.</w:t>
      </w:r>
    </w:p>
    <w:p w14:paraId="4ED58EF0" w14:textId="77777777" w:rsidR="00FA277F" w:rsidRPr="00FA277F" w:rsidRDefault="00FA277F" w:rsidP="00FA277F">
      <w:pPr>
        <w:pStyle w:val="NormalText"/>
        <w:rPr>
          <w:color w:val="auto"/>
          <w:sz w:val="20"/>
          <w:szCs w:val="20"/>
        </w:rPr>
      </w:pPr>
    </w:p>
    <w:p w14:paraId="71D9660D" w14:textId="77777777" w:rsidR="00FA277F" w:rsidRPr="00FA277F" w:rsidRDefault="00FA277F" w:rsidP="00FA277F">
      <w:pPr>
        <w:pStyle w:val="NormalText"/>
        <w:rPr>
          <w:color w:val="auto"/>
          <w:sz w:val="20"/>
          <w:szCs w:val="20"/>
        </w:rPr>
      </w:pPr>
      <w:r w:rsidRPr="00FA277F">
        <w:rPr>
          <w:b/>
          <w:bCs/>
          <w:color w:val="auto"/>
          <w:sz w:val="20"/>
          <w:szCs w:val="20"/>
        </w:rPr>
        <w:t>Andere voorbereidingen.</w:t>
      </w:r>
      <w:r w:rsidRPr="00FA277F">
        <w:rPr>
          <w:color w:val="auto"/>
          <w:sz w:val="20"/>
          <w:szCs w:val="20"/>
        </w:rPr>
        <w:t xml:space="preserve"> Leg een paar fijne sneetjes pancetta tussen twee bladen bakpapier. Leg het pakje tussen twee borden. Zet dit 2 minuten in een microgolfoven op vol vermogen. Laat afkoelen en verkruimel het spek.</w:t>
      </w:r>
    </w:p>
    <w:p w14:paraId="3C2CEAE6" w14:textId="77777777" w:rsidR="00FA277F" w:rsidRPr="00FA277F" w:rsidRDefault="00FA277F" w:rsidP="00FA277F">
      <w:pPr>
        <w:pStyle w:val="NormalText"/>
        <w:rPr>
          <w:color w:val="auto"/>
          <w:sz w:val="20"/>
          <w:szCs w:val="20"/>
        </w:rPr>
      </w:pPr>
      <w:r w:rsidRPr="00FA277F">
        <w:rPr>
          <w:color w:val="auto"/>
          <w:sz w:val="20"/>
          <w:szCs w:val="20"/>
        </w:rPr>
        <w:t xml:space="preserve"> </w:t>
      </w:r>
    </w:p>
    <w:p w14:paraId="223C3BDE" w14:textId="77777777" w:rsidR="00FA277F" w:rsidRPr="00FA277F" w:rsidRDefault="00FA277F" w:rsidP="00FA277F">
      <w:pPr>
        <w:pStyle w:val="NormalText"/>
        <w:rPr>
          <w:color w:val="auto"/>
          <w:sz w:val="20"/>
          <w:szCs w:val="20"/>
        </w:rPr>
      </w:pPr>
      <w:r w:rsidRPr="00FA277F">
        <w:rPr>
          <w:color w:val="auto"/>
          <w:sz w:val="20"/>
          <w:szCs w:val="20"/>
        </w:rPr>
        <w:t xml:space="preserve">Halveer de stukken </w:t>
      </w:r>
      <w:proofErr w:type="spellStart"/>
      <w:r w:rsidRPr="00FA277F">
        <w:rPr>
          <w:color w:val="auto"/>
          <w:sz w:val="20"/>
          <w:szCs w:val="20"/>
        </w:rPr>
        <w:t>preiwit</w:t>
      </w:r>
      <w:proofErr w:type="spellEnd"/>
      <w:r w:rsidRPr="00FA277F">
        <w:rPr>
          <w:color w:val="auto"/>
          <w:sz w:val="20"/>
          <w:szCs w:val="20"/>
        </w:rPr>
        <w:t xml:space="preserve"> en snijd ze in staafjes van ongeveer 5 centimeter lang.  Leg de stukken in een schaaltje en stoom ze afgedekt halfgaar in een tweetal minuutjes in een microgolfoven op vol vermogen. Laat uitlekken en bak ze daarna af in een pan, </w:t>
      </w:r>
      <w:proofErr w:type="spellStart"/>
      <w:r w:rsidRPr="00FA277F">
        <w:rPr>
          <w:color w:val="auto"/>
          <w:sz w:val="20"/>
          <w:szCs w:val="20"/>
        </w:rPr>
        <w:t>ingeolied</w:t>
      </w:r>
      <w:proofErr w:type="spellEnd"/>
      <w:r w:rsidRPr="00FA277F">
        <w:rPr>
          <w:color w:val="auto"/>
          <w:sz w:val="20"/>
          <w:szCs w:val="20"/>
        </w:rPr>
        <w:t xml:space="preserve"> met een beetje olijfoliespray.  Enkel op de snijkant, zodat deze mooi goudbruin kleurt.</w:t>
      </w:r>
    </w:p>
    <w:p w14:paraId="7BD183F8" w14:textId="77777777" w:rsidR="00FA277F" w:rsidRPr="00FA277F" w:rsidRDefault="00FA277F" w:rsidP="00FA277F">
      <w:pPr>
        <w:pStyle w:val="NormalText"/>
        <w:rPr>
          <w:color w:val="auto"/>
          <w:sz w:val="20"/>
          <w:szCs w:val="20"/>
        </w:rPr>
      </w:pPr>
    </w:p>
    <w:p w14:paraId="2FC0B682" w14:textId="77777777" w:rsidR="00FA277F" w:rsidRPr="00FA277F" w:rsidRDefault="00FA277F" w:rsidP="00FA277F">
      <w:pPr>
        <w:pStyle w:val="NormalText"/>
        <w:rPr>
          <w:color w:val="auto"/>
          <w:sz w:val="20"/>
          <w:szCs w:val="20"/>
        </w:rPr>
      </w:pPr>
      <w:r w:rsidRPr="00FA277F">
        <w:rPr>
          <w:b/>
          <w:bCs/>
          <w:color w:val="auto"/>
          <w:sz w:val="20"/>
          <w:szCs w:val="20"/>
        </w:rPr>
        <w:t>De heek.</w:t>
      </w:r>
      <w:r w:rsidRPr="00FA277F">
        <w:rPr>
          <w:color w:val="auto"/>
          <w:sz w:val="20"/>
          <w:szCs w:val="20"/>
        </w:rPr>
        <w:t xml:space="preserve"> Verdeel de mooie meid (heek) in schijven van ongeveer 3 centimeter dik. Kruid met peper en zout. Leg de vismoten in een </w:t>
      </w:r>
      <w:proofErr w:type="spellStart"/>
      <w:r w:rsidRPr="00FA277F">
        <w:rPr>
          <w:color w:val="auto"/>
          <w:sz w:val="20"/>
          <w:szCs w:val="20"/>
        </w:rPr>
        <w:t>ingeoliede</w:t>
      </w:r>
      <w:proofErr w:type="spellEnd"/>
      <w:r w:rsidRPr="00FA277F">
        <w:rPr>
          <w:color w:val="auto"/>
          <w:sz w:val="20"/>
          <w:szCs w:val="20"/>
        </w:rPr>
        <w:t xml:space="preserve"> pan. Bak 3 minuten aan elke kant.</w:t>
      </w:r>
    </w:p>
    <w:p w14:paraId="3D64BD96" w14:textId="77777777" w:rsidR="00FA277F" w:rsidRPr="00FA277F" w:rsidRDefault="00FA277F">
      <w:pPr>
        <w:rPr>
          <w:rFonts w:ascii="Arial" w:hAnsi="Arial" w:cs="Arial"/>
          <w:sz w:val="20"/>
          <w:szCs w:val="20"/>
        </w:rPr>
      </w:pPr>
    </w:p>
    <w:p w14:paraId="7BE9D554" w14:textId="77777777" w:rsidR="00FA277F" w:rsidRPr="00FA277F" w:rsidRDefault="00FA277F" w:rsidP="00FA277F">
      <w:pPr>
        <w:pStyle w:val="NormalText"/>
        <w:rPr>
          <w:color w:val="auto"/>
          <w:sz w:val="20"/>
          <w:szCs w:val="20"/>
        </w:rPr>
      </w:pPr>
      <w:r w:rsidRPr="00FA277F">
        <w:rPr>
          <w:b/>
          <w:bCs/>
          <w:color w:val="auto"/>
          <w:sz w:val="20"/>
          <w:szCs w:val="20"/>
        </w:rPr>
        <w:t>Op het bord:</w:t>
      </w:r>
      <w:r w:rsidRPr="00FA277F">
        <w:rPr>
          <w:color w:val="auto"/>
          <w:sz w:val="20"/>
          <w:szCs w:val="20"/>
        </w:rPr>
        <w:t xml:space="preserve"> schep een spiegel preigroensaus in een vispannetje. Leg er een vismoot in. Leg daarop een mengeling van gedroogde gebakken uitjes en </w:t>
      </w:r>
      <w:proofErr w:type="spellStart"/>
      <w:r w:rsidRPr="00FA277F">
        <w:rPr>
          <w:color w:val="auto"/>
          <w:sz w:val="20"/>
          <w:szCs w:val="20"/>
        </w:rPr>
        <w:t>crumble</w:t>
      </w:r>
      <w:proofErr w:type="spellEnd"/>
      <w:r w:rsidRPr="00FA277F">
        <w:rPr>
          <w:color w:val="auto"/>
          <w:sz w:val="20"/>
          <w:szCs w:val="20"/>
        </w:rPr>
        <w:t xml:space="preserve"> van pancetta. Werk af met een paar staafjes </w:t>
      </w:r>
      <w:proofErr w:type="spellStart"/>
      <w:r w:rsidRPr="00FA277F">
        <w:rPr>
          <w:color w:val="auto"/>
          <w:sz w:val="20"/>
          <w:szCs w:val="20"/>
        </w:rPr>
        <w:t>preiwit</w:t>
      </w:r>
      <w:proofErr w:type="spellEnd"/>
      <w:r w:rsidRPr="00FA277F">
        <w:rPr>
          <w:color w:val="auto"/>
          <w:sz w:val="20"/>
          <w:szCs w:val="20"/>
        </w:rPr>
        <w:t xml:space="preserve"> en plukjes waterkers.</w:t>
      </w:r>
    </w:p>
    <w:p w14:paraId="62CADCCF" w14:textId="77777777" w:rsidR="00FA277F" w:rsidRPr="00FA277F" w:rsidRDefault="00FA277F">
      <w:pPr>
        <w:rPr>
          <w:rFonts w:ascii="Arial" w:hAnsi="Arial" w:cs="Arial"/>
          <w:sz w:val="20"/>
          <w:szCs w:val="20"/>
        </w:rPr>
      </w:pPr>
    </w:p>
    <w:sectPr w:rsidR="00FA277F" w:rsidRPr="00FA277F" w:rsidSect="00B469A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69"/>
    <w:rsid w:val="001305A8"/>
    <w:rsid w:val="00610D69"/>
    <w:rsid w:val="00B469AB"/>
    <w:rsid w:val="00FA27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361E"/>
  <w15:chartTrackingRefBased/>
  <w15:docId w15:val="{57B33905-4FCF-4B6A-B45F-39DF7C84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10D69"/>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10D69"/>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A277F"/>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A277F"/>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A277F"/>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1627</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2024-01-09T15:17:00Z</dcterms:created>
  <dcterms:modified xsi:type="dcterms:W3CDTF">2024-01-09T15:19:00Z</dcterms:modified>
</cp:coreProperties>
</file>