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FAD5" w14:textId="06DCD6C2" w:rsidR="00002372" w:rsidRPr="00002372" w:rsidRDefault="00622BF2" w:rsidP="00002372">
      <w:pPr>
        <w:autoSpaceDE w:val="0"/>
        <w:autoSpaceDN w:val="0"/>
        <w:adjustRightInd w:val="0"/>
        <w:spacing w:before="525" w:after="241" w:line="192" w:lineRule="auto"/>
        <w:jc w:val="center"/>
        <w:outlineLvl w:val="0"/>
        <w:rPr>
          <w:rFonts w:ascii="Arial" w:hAnsi="Arial" w:cs="Arial"/>
          <w:kern w:val="0"/>
          <w:sz w:val="20"/>
          <w:szCs w:val="20"/>
        </w:rPr>
      </w:pPr>
      <w:r w:rsidRPr="00002372">
        <w:rPr>
          <w:rFonts w:ascii="Arial" w:hAnsi="Arial" w:cs="Arial"/>
          <w:b/>
          <w:bCs/>
          <w:kern w:val="0"/>
          <w:sz w:val="20"/>
          <w:szCs w:val="20"/>
        </w:rPr>
        <w:t>Tongschar</w:t>
      </w:r>
      <w:r w:rsidR="00002372" w:rsidRPr="00002372">
        <w:rPr>
          <w:rFonts w:ascii="Arial" w:hAnsi="Arial" w:cs="Arial"/>
          <w:b/>
          <w:bCs/>
          <w:kern w:val="0"/>
          <w:sz w:val="20"/>
          <w:szCs w:val="20"/>
        </w:rPr>
        <w:t xml:space="preserve"> met venkel en sinaasappelsaus</w:t>
      </w:r>
    </w:p>
    <w:p w14:paraId="2FD7BA29" w14:textId="77777777" w:rsidR="00622BF2" w:rsidRPr="00622BF2" w:rsidRDefault="00622BF2" w:rsidP="00622BF2">
      <w:pPr>
        <w:pStyle w:val="ingredintena"/>
        <w:jc w:val="left"/>
        <w:rPr>
          <w:b w:val="0"/>
          <w:bCs w:val="0"/>
          <w:color w:val="auto"/>
          <w:sz w:val="20"/>
          <w:szCs w:val="20"/>
        </w:rPr>
      </w:pPr>
      <w:proofErr w:type="gramStart"/>
      <w:r w:rsidRPr="00622BF2">
        <w:rPr>
          <w:color w:val="auto"/>
          <w:sz w:val="20"/>
          <w:szCs w:val="20"/>
        </w:rPr>
        <w:t>tongscharretjes</w:t>
      </w:r>
      <w:proofErr w:type="gramEnd"/>
    </w:p>
    <w:p w14:paraId="020D7983" w14:textId="77777777" w:rsidR="00622BF2" w:rsidRPr="00622BF2" w:rsidRDefault="00622BF2" w:rsidP="00622BF2">
      <w:pPr>
        <w:pStyle w:val="ingredintena"/>
        <w:jc w:val="left"/>
        <w:rPr>
          <w:b w:val="0"/>
          <w:bCs w:val="0"/>
          <w:color w:val="auto"/>
          <w:sz w:val="20"/>
          <w:szCs w:val="20"/>
        </w:rPr>
      </w:pPr>
      <w:proofErr w:type="gramStart"/>
      <w:r w:rsidRPr="00622BF2">
        <w:rPr>
          <w:color w:val="auto"/>
          <w:sz w:val="20"/>
          <w:szCs w:val="20"/>
        </w:rPr>
        <w:t>sinaasappels</w:t>
      </w:r>
      <w:proofErr w:type="gramEnd"/>
      <w:r w:rsidRPr="00622BF2">
        <w:rPr>
          <w:b w:val="0"/>
          <w:bCs w:val="0"/>
          <w:color w:val="auto"/>
          <w:sz w:val="20"/>
          <w:szCs w:val="20"/>
        </w:rPr>
        <w:br/>
      </w:r>
      <w:r w:rsidRPr="00622BF2">
        <w:rPr>
          <w:color w:val="auto"/>
          <w:sz w:val="20"/>
          <w:szCs w:val="20"/>
        </w:rPr>
        <w:t>citroen</w:t>
      </w:r>
    </w:p>
    <w:p w14:paraId="59FB360F" w14:textId="77777777" w:rsidR="00622BF2" w:rsidRPr="00622BF2" w:rsidRDefault="00622BF2" w:rsidP="00622BF2">
      <w:pPr>
        <w:pStyle w:val="ingredintena"/>
        <w:jc w:val="left"/>
        <w:rPr>
          <w:b w:val="0"/>
          <w:bCs w:val="0"/>
          <w:color w:val="auto"/>
          <w:sz w:val="20"/>
          <w:szCs w:val="20"/>
        </w:rPr>
      </w:pPr>
      <w:proofErr w:type="gramStart"/>
      <w:r w:rsidRPr="00622BF2">
        <w:rPr>
          <w:color w:val="auto"/>
          <w:sz w:val="20"/>
          <w:szCs w:val="20"/>
        </w:rPr>
        <w:t>vloeiende</w:t>
      </w:r>
      <w:proofErr w:type="gramEnd"/>
      <w:r w:rsidRPr="00622BF2">
        <w:rPr>
          <w:color w:val="auto"/>
          <w:sz w:val="20"/>
          <w:szCs w:val="20"/>
        </w:rPr>
        <w:t xml:space="preserve"> bloem</w:t>
      </w:r>
    </w:p>
    <w:p w14:paraId="1555C262" w14:textId="77777777" w:rsidR="00622BF2" w:rsidRPr="00622BF2" w:rsidRDefault="00622BF2" w:rsidP="00622BF2">
      <w:pPr>
        <w:pStyle w:val="ingredintena"/>
        <w:jc w:val="left"/>
        <w:rPr>
          <w:b w:val="0"/>
          <w:bCs w:val="0"/>
          <w:color w:val="auto"/>
          <w:sz w:val="20"/>
          <w:szCs w:val="20"/>
        </w:rPr>
      </w:pPr>
      <w:proofErr w:type="gramStart"/>
      <w:r w:rsidRPr="00622BF2">
        <w:rPr>
          <w:color w:val="auto"/>
          <w:sz w:val="20"/>
          <w:szCs w:val="20"/>
        </w:rPr>
        <w:t>puntpaprika’s</w:t>
      </w:r>
      <w:proofErr w:type="gramEnd"/>
    </w:p>
    <w:p w14:paraId="160EE76C" w14:textId="77777777" w:rsidR="00622BF2" w:rsidRPr="00622BF2" w:rsidRDefault="00622BF2" w:rsidP="00622BF2">
      <w:pPr>
        <w:pStyle w:val="ingredintena"/>
        <w:jc w:val="left"/>
        <w:rPr>
          <w:b w:val="0"/>
          <w:bCs w:val="0"/>
          <w:color w:val="auto"/>
          <w:sz w:val="20"/>
          <w:szCs w:val="20"/>
        </w:rPr>
      </w:pPr>
      <w:proofErr w:type="gramStart"/>
      <w:r w:rsidRPr="00622BF2">
        <w:rPr>
          <w:color w:val="auto"/>
          <w:sz w:val="20"/>
          <w:szCs w:val="20"/>
        </w:rPr>
        <w:t>venkel</w:t>
      </w:r>
      <w:proofErr w:type="gramEnd"/>
    </w:p>
    <w:p w14:paraId="54D0C817" w14:textId="77777777" w:rsidR="00622BF2" w:rsidRPr="00622BF2" w:rsidRDefault="00622BF2" w:rsidP="00622BF2">
      <w:pPr>
        <w:pStyle w:val="ingredintena"/>
        <w:jc w:val="left"/>
        <w:rPr>
          <w:b w:val="0"/>
          <w:bCs w:val="0"/>
          <w:color w:val="auto"/>
          <w:sz w:val="20"/>
          <w:szCs w:val="20"/>
        </w:rPr>
      </w:pPr>
      <w:proofErr w:type="gramStart"/>
      <w:r w:rsidRPr="00622BF2">
        <w:rPr>
          <w:color w:val="auto"/>
          <w:sz w:val="20"/>
          <w:szCs w:val="20"/>
        </w:rPr>
        <w:t>ui</w:t>
      </w:r>
      <w:proofErr w:type="gramEnd"/>
    </w:p>
    <w:p w14:paraId="6898FA7C" w14:textId="77777777" w:rsidR="00622BF2" w:rsidRPr="00622BF2" w:rsidRDefault="00622BF2" w:rsidP="00622BF2">
      <w:pPr>
        <w:pStyle w:val="ingredintena"/>
        <w:jc w:val="left"/>
        <w:rPr>
          <w:b w:val="0"/>
          <w:bCs w:val="0"/>
          <w:color w:val="auto"/>
          <w:sz w:val="20"/>
          <w:szCs w:val="20"/>
        </w:rPr>
      </w:pPr>
      <w:proofErr w:type="gramStart"/>
      <w:r w:rsidRPr="00622BF2">
        <w:rPr>
          <w:color w:val="auto"/>
          <w:sz w:val="20"/>
          <w:szCs w:val="20"/>
        </w:rPr>
        <w:t>verse</w:t>
      </w:r>
      <w:proofErr w:type="gramEnd"/>
      <w:r w:rsidRPr="00622BF2">
        <w:rPr>
          <w:color w:val="auto"/>
          <w:sz w:val="20"/>
          <w:szCs w:val="20"/>
        </w:rPr>
        <w:t xml:space="preserve"> gember</w:t>
      </w:r>
      <w:r w:rsidRPr="00622BF2">
        <w:rPr>
          <w:b w:val="0"/>
          <w:bCs w:val="0"/>
          <w:color w:val="auto"/>
          <w:sz w:val="20"/>
          <w:szCs w:val="20"/>
        </w:rPr>
        <w:br/>
      </w:r>
      <w:r w:rsidRPr="00622BF2">
        <w:rPr>
          <w:color w:val="auto"/>
          <w:sz w:val="20"/>
          <w:szCs w:val="20"/>
        </w:rPr>
        <w:t>dille</w:t>
      </w:r>
    </w:p>
    <w:p w14:paraId="17216D3F" w14:textId="77777777" w:rsidR="00622BF2" w:rsidRPr="00622BF2" w:rsidRDefault="00622BF2" w:rsidP="00622BF2">
      <w:pPr>
        <w:pStyle w:val="ingredintenb"/>
        <w:rPr>
          <w:b w:val="0"/>
          <w:bCs w:val="0"/>
          <w:color w:val="auto"/>
          <w:sz w:val="20"/>
          <w:szCs w:val="20"/>
        </w:rPr>
      </w:pPr>
      <w:proofErr w:type="gramStart"/>
      <w:r w:rsidRPr="00622BF2">
        <w:rPr>
          <w:color w:val="auto"/>
          <w:sz w:val="20"/>
          <w:szCs w:val="20"/>
        </w:rPr>
        <w:t>lente</w:t>
      </w:r>
      <w:proofErr w:type="gramEnd"/>
      <w:r w:rsidRPr="00622BF2">
        <w:rPr>
          <w:color w:val="auto"/>
          <w:sz w:val="20"/>
          <w:szCs w:val="20"/>
        </w:rPr>
        <w:t>-ui</w:t>
      </w:r>
    </w:p>
    <w:p w14:paraId="7868D363" w14:textId="77777777" w:rsidR="00622BF2" w:rsidRPr="00622BF2" w:rsidRDefault="00622BF2" w:rsidP="00622BF2">
      <w:pPr>
        <w:pStyle w:val="ingredintenb"/>
        <w:rPr>
          <w:b w:val="0"/>
          <w:bCs w:val="0"/>
          <w:color w:val="auto"/>
          <w:sz w:val="20"/>
          <w:szCs w:val="20"/>
        </w:rPr>
      </w:pPr>
      <w:proofErr w:type="gramStart"/>
      <w:r w:rsidRPr="00622BF2">
        <w:rPr>
          <w:color w:val="auto"/>
          <w:sz w:val="20"/>
          <w:szCs w:val="20"/>
        </w:rPr>
        <w:t>peper</w:t>
      </w:r>
      <w:proofErr w:type="gramEnd"/>
      <w:r w:rsidRPr="00622BF2">
        <w:rPr>
          <w:color w:val="auto"/>
          <w:sz w:val="20"/>
          <w:szCs w:val="20"/>
        </w:rPr>
        <w:t xml:space="preserve"> en zout</w:t>
      </w:r>
      <w:r w:rsidRPr="00622BF2">
        <w:rPr>
          <w:b w:val="0"/>
          <w:bCs w:val="0"/>
          <w:color w:val="auto"/>
          <w:sz w:val="20"/>
          <w:szCs w:val="20"/>
        </w:rPr>
        <w:br/>
      </w:r>
      <w:r w:rsidRPr="00622BF2">
        <w:rPr>
          <w:color w:val="auto"/>
          <w:sz w:val="20"/>
          <w:szCs w:val="20"/>
        </w:rPr>
        <w:t>kurkuma</w:t>
      </w:r>
    </w:p>
    <w:p w14:paraId="6882846F" w14:textId="77777777" w:rsidR="00622BF2" w:rsidRPr="00622BF2" w:rsidRDefault="00622BF2" w:rsidP="00622BF2">
      <w:pPr>
        <w:pStyle w:val="ingredintenb"/>
        <w:rPr>
          <w:b w:val="0"/>
          <w:bCs w:val="0"/>
          <w:color w:val="auto"/>
          <w:sz w:val="20"/>
          <w:szCs w:val="20"/>
        </w:rPr>
      </w:pPr>
      <w:hyperlink r:id="rId4" w:history="1">
        <w:proofErr w:type="gramStart"/>
        <w:r w:rsidRPr="00622BF2">
          <w:rPr>
            <w:color w:val="auto"/>
            <w:sz w:val="20"/>
            <w:szCs w:val="20"/>
            <w:u w:val="single"/>
          </w:rPr>
          <w:t>visbouillon</w:t>
        </w:r>
        <w:proofErr w:type="gramEnd"/>
      </w:hyperlink>
    </w:p>
    <w:p w14:paraId="721F7FBF" w14:textId="77777777" w:rsidR="00622BF2" w:rsidRPr="00622BF2" w:rsidRDefault="00622BF2" w:rsidP="00622BF2">
      <w:pPr>
        <w:pStyle w:val="ingredintenb"/>
        <w:rPr>
          <w:b w:val="0"/>
          <w:bCs w:val="0"/>
          <w:color w:val="auto"/>
          <w:sz w:val="20"/>
          <w:szCs w:val="20"/>
        </w:rPr>
      </w:pPr>
      <w:proofErr w:type="gramStart"/>
      <w:r w:rsidRPr="00622BF2">
        <w:rPr>
          <w:color w:val="auto"/>
          <w:sz w:val="20"/>
          <w:szCs w:val="20"/>
        </w:rPr>
        <w:t>witte</w:t>
      </w:r>
      <w:proofErr w:type="gramEnd"/>
      <w:r w:rsidRPr="00622BF2">
        <w:rPr>
          <w:color w:val="auto"/>
          <w:sz w:val="20"/>
          <w:szCs w:val="20"/>
        </w:rPr>
        <w:t xml:space="preserve"> wijn</w:t>
      </w:r>
    </w:p>
    <w:p w14:paraId="3D74B208" w14:textId="77777777" w:rsidR="00622BF2" w:rsidRPr="00622BF2" w:rsidRDefault="00622BF2" w:rsidP="00622BF2">
      <w:pPr>
        <w:pStyle w:val="ingredintenb"/>
        <w:rPr>
          <w:b w:val="0"/>
          <w:bCs w:val="0"/>
          <w:color w:val="auto"/>
          <w:sz w:val="20"/>
          <w:szCs w:val="20"/>
          <w:lang w:val="en-US"/>
        </w:rPr>
      </w:pPr>
      <w:proofErr w:type="spellStart"/>
      <w:r w:rsidRPr="00622BF2">
        <w:rPr>
          <w:color w:val="auto"/>
          <w:sz w:val="20"/>
          <w:szCs w:val="20"/>
          <w:lang w:val="en-US"/>
        </w:rPr>
        <w:t>witte</w:t>
      </w:r>
      <w:proofErr w:type="spellEnd"/>
      <w:r w:rsidRPr="00622BF2">
        <w:rPr>
          <w:color w:val="auto"/>
          <w:sz w:val="20"/>
          <w:szCs w:val="20"/>
          <w:lang w:val="en-US"/>
        </w:rPr>
        <w:t xml:space="preserve"> </w:t>
      </w:r>
      <w:proofErr w:type="spellStart"/>
      <w:r w:rsidRPr="00622BF2">
        <w:rPr>
          <w:color w:val="auto"/>
          <w:sz w:val="20"/>
          <w:szCs w:val="20"/>
          <w:lang w:val="en-US"/>
        </w:rPr>
        <w:t>balsamico</w:t>
      </w:r>
      <w:proofErr w:type="spellEnd"/>
    </w:p>
    <w:p w14:paraId="40DEA942" w14:textId="77777777" w:rsidR="00622BF2" w:rsidRPr="00622BF2" w:rsidRDefault="00622BF2" w:rsidP="00622BF2">
      <w:pPr>
        <w:pStyle w:val="ingredintenb"/>
        <w:rPr>
          <w:b w:val="0"/>
          <w:bCs w:val="0"/>
          <w:color w:val="auto"/>
          <w:sz w:val="20"/>
          <w:szCs w:val="20"/>
          <w:lang w:val="en-US"/>
        </w:rPr>
      </w:pPr>
      <w:proofErr w:type="spellStart"/>
      <w:r w:rsidRPr="00622BF2">
        <w:rPr>
          <w:color w:val="auto"/>
          <w:sz w:val="20"/>
          <w:szCs w:val="20"/>
          <w:lang w:val="en-US"/>
        </w:rPr>
        <w:t>tripple</w:t>
      </w:r>
      <w:proofErr w:type="spellEnd"/>
      <w:r w:rsidRPr="00622BF2">
        <w:rPr>
          <w:color w:val="auto"/>
          <w:sz w:val="20"/>
          <w:szCs w:val="20"/>
          <w:lang w:val="en-US"/>
        </w:rPr>
        <w:t xml:space="preserve"> sec</w:t>
      </w:r>
    </w:p>
    <w:p w14:paraId="39102657" w14:textId="77777777" w:rsidR="00622BF2" w:rsidRPr="00622BF2" w:rsidRDefault="00622BF2" w:rsidP="00622BF2">
      <w:pPr>
        <w:pStyle w:val="ingredintenb"/>
        <w:rPr>
          <w:b w:val="0"/>
          <w:bCs w:val="0"/>
          <w:color w:val="auto"/>
          <w:sz w:val="20"/>
          <w:szCs w:val="20"/>
          <w:lang w:val="en-US"/>
        </w:rPr>
      </w:pPr>
      <w:r w:rsidRPr="00622BF2">
        <w:rPr>
          <w:color w:val="auto"/>
          <w:sz w:val="20"/>
          <w:szCs w:val="20"/>
          <w:lang w:val="en-US"/>
        </w:rPr>
        <w:t>honing</w:t>
      </w:r>
    </w:p>
    <w:p w14:paraId="3B9B9785" w14:textId="77777777" w:rsidR="00622BF2" w:rsidRPr="00622BF2" w:rsidRDefault="00622BF2" w:rsidP="00622BF2">
      <w:pPr>
        <w:pStyle w:val="ingredintenb"/>
        <w:rPr>
          <w:b w:val="0"/>
          <w:bCs w:val="0"/>
          <w:color w:val="auto"/>
          <w:sz w:val="20"/>
          <w:szCs w:val="20"/>
          <w:lang w:val="en-US"/>
        </w:rPr>
      </w:pPr>
      <w:proofErr w:type="spellStart"/>
      <w:r w:rsidRPr="00622BF2">
        <w:rPr>
          <w:color w:val="auto"/>
          <w:sz w:val="20"/>
          <w:szCs w:val="20"/>
          <w:lang w:val="en-US"/>
        </w:rPr>
        <w:t>bieslook</w:t>
      </w:r>
      <w:proofErr w:type="spellEnd"/>
    </w:p>
    <w:p w14:paraId="5B10A0D5" w14:textId="77777777" w:rsidR="00622BF2" w:rsidRPr="00622BF2" w:rsidRDefault="00622BF2" w:rsidP="00622BF2">
      <w:pPr>
        <w:pStyle w:val="ingredintenb"/>
        <w:rPr>
          <w:b w:val="0"/>
          <w:bCs w:val="0"/>
          <w:color w:val="auto"/>
          <w:sz w:val="20"/>
          <w:szCs w:val="20"/>
        </w:rPr>
      </w:pPr>
      <w:proofErr w:type="gramStart"/>
      <w:r w:rsidRPr="00622BF2">
        <w:rPr>
          <w:color w:val="auto"/>
          <w:sz w:val="20"/>
          <w:szCs w:val="20"/>
        </w:rPr>
        <w:t>boter</w:t>
      </w:r>
      <w:proofErr w:type="gramEnd"/>
    </w:p>
    <w:p w14:paraId="27F6EB37" w14:textId="77777777" w:rsidR="00622BF2" w:rsidRPr="00622BF2" w:rsidRDefault="00622BF2" w:rsidP="00622BF2">
      <w:pPr>
        <w:pStyle w:val="ingredintenb"/>
        <w:rPr>
          <w:b w:val="0"/>
          <w:bCs w:val="0"/>
          <w:color w:val="auto"/>
          <w:sz w:val="20"/>
          <w:szCs w:val="20"/>
        </w:rPr>
      </w:pPr>
      <w:proofErr w:type="gramStart"/>
      <w:r w:rsidRPr="00622BF2">
        <w:rPr>
          <w:color w:val="auto"/>
          <w:sz w:val="20"/>
          <w:szCs w:val="20"/>
        </w:rPr>
        <w:t>olijfolie</w:t>
      </w:r>
      <w:proofErr w:type="gramEnd"/>
    </w:p>
    <w:p w14:paraId="1329E87D" w14:textId="77777777" w:rsidR="001305A8" w:rsidRPr="00622BF2" w:rsidRDefault="001305A8">
      <w:pPr>
        <w:rPr>
          <w:rFonts w:ascii="Arial" w:hAnsi="Arial" w:cs="Arial"/>
          <w:sz w:val="20"/>
          <w:szCs w:val="20"/>
        </w:rPr>
      </w:pPr>
    </w:p>
    <w:p w14:paraId="6AC02DE3" w14:textId="77777777" w:rsidR="00622BF2" w:rsidRPr="00622BF2" w:rsidRDefault="00622BF2" w:rsidP="00622BF2">
      <w:pPr>
        <w:pStyle w:val="NormalText"/>
        <w:rPr>
          <w:color w:val="auto"/>
          <w:sz w:val="20"/>
          <w:szCs w:val="20"/>
        </w:rPr>
      </w:pPr>
      <w:r w:rsidRPr="00622BF2">
        <w:rPr>
          <w:b/>
          <w:bCs/>
          <w:color w:val="auto"/>
          <w:sz w:val="20"/>
          <w:szCs w:val="20"/>
        </w:rPr>
        <w:t xml:space="preserve">Fruit en groenten. </w:t>
      </w:r>
      <w:r w:rsidRPr="00622BF2">
        <w:rPr>
          <w:color w:val="auto"/>
          <w:sz w:val="20"/>
          <w:szCs w:val="20"/>
        </w:rPr>
        <w:t>Snijd een venkel in schijven. Leg de stukken in een glazen bakje, dek af met folie en gaar ze twee minuten op vol vermogen in de microgolfoven. Laat uitlekken en bak de schijven daarna in een pan in olijfolie. Kruid met peper, zout en gedroogde dille. Zet afgedekt weg.</w:t>
      </w:r>
    </w:p>
    <w:p w14:paraId="69AD44CA" w14:textId="77777777" w:rsidR="00622BF2" w:rsidRPr="00622BF2" w:rsidRDefault="00622BF2" w:rsidP="00622BF2">
      <w:pPr>
        <w:pStyle w:val="NormalText"/>
        <w:rPr>
          <w:color w:val="auto"/>
          <w:sz w:val="20"/>
          <w:szCs w:val="20"/>
        </w:rPr>
      </w:pPr>
    </w:p>
    <w:p w14:paraId="3734E5BB" w14:textId="77777777" w:rsidR="00622BF2" w:rsidRPr="00622BF2" w:rsidRDefault="00622BF2" w:rsidP="00622BF2">
      <w:pPr>
        <w:pStyle w:val="NormalText"/>
        <w:rPr>
          <w:color w:val="auto"/>
          <w:sz w:val="20"/>
          <w:szCs w:val="20"/>
        </w:rPr>
      </w:pPr>
      <w:r w:rsidRPr="00622BF2">
        <w:rPr>
          <w:color w:val="auto"/>
          <w:sz w:val="20"/>
          <w:szCs w:val="20"/>
        </w:rPr>
        <w:t xml:space="preserve">Schil de puntpaprika’s met een dunschiller. Snijd het vruchtvlees in zeer fijne </w:t>
      </w:r>
      <w:proofErr w:type="spellStart"/>
      <w:r w:rsidRPr="00622BF2">
        <w:rPr>
          <w:color w:val="auto"/>
          <w:sz w:val="20"/>
          <w:szCs w:val="20"/>
        </w:rPr>
        <w:t>brunoise</w:t>
      </w:r>
      <w:proofErr w:type="spellEnd"/>
      <w:r w:rsidRPr="00622BF2">
        <w:rPr>
          <w:color w:val="auto"/>
          <w:sz w:val="20"/>
          <w:szCs w:val="20"/>
        </w:rPr>
        <w:t>. Schil en snijd een ui op dezelfde manier. Bak beiden samen in olijfolie. Zet afgedekt weg.</w:t>
      </w:r>
    </w:p>
    <w:p w14:paraId="035E0370" w14:textId="77777777" w:rsidR="00622BF2" w:rsidRPr="00622BF2" w:rsidRDefault="00622BF2" w:rsidP="00622BF2">
      <w:pPr>
        <w:pStyle w:val="NormalText"/>
        <w:rPr>
          <w:color w:val="auto"/>
          <w:sz w:val="20"/>
          <w:szCs w:val="20"/>
        </w:rPr>
      </w:pPr>
    </w:p>
    <w:p w14:paraId="48B6A49F" w14:textId="77777777" w:rsidR="00622BF2" w:rsidRPr="00622BF2" w:rsidRDefault="00622BF2" w:rsidP="00622BF2">
      <w:pPr>
        <w:pStyle w:val="NormalText"/>
        <w:rPr>
          <w:color w:val="auto"/>
          <w:sz w:val="20"/>
          <w:szCs w:val="20"/>
        </w:rPr>
      </w:pPr>
      <w:r w:rsidRPr="00622BF2">
        <w:rPr>
          <w:color w:val="auto"/>
          <w:sz w:val="20"/>
          <w:szCs w:val="20"/>
        </w:rPr>
        <w:t>Snijd een onbespoten sinaasappel in schijven. Wrijf één kant in met honing. Bak de schijven eerst op de kant zonder honing. Draai ze na een minuutje om en laat de keerzijde bakken tot de honing karamelliseert. Zet afgedekt weg.</w:t>
      </w:r>
    </w:p>
    <w:p w14:paraId="21D645CD" w14:textId="77777777" w:rsidR="00622BF2" w:rsidRPr="00622BF2" w:rsidRDefault="00622BF2" w:rsidP="00622BF2">
      <w:pPr>
        <w:pStyle w:val="NormalText"/>
        <w:rPr>
          <w:color w:val="auto"/>
          <w:sz w:val="20"/>
          <w:szCs w:val="20"/>
        </w:rPr>
      </w:pPr>
    </w:p>
    <w:p w14:paraId="34407B60" w14:textId="77777777" w:rsidR="00622BF2" w:rsidRPr="00622BF2" w:rsidRDefault="00622BF2" w:rsidP="00622BF2">
      <w:pPr>
        <w:pStyle w:val="NormalText"/>
        <w:rPr>
          <w:color w:val="auto"/>
          <w:sz w:val="20"/>
          <w:szCs w:val="20"/>
        </w:rPr>
      </w:pPr>
      <w:r w:rsidRPr="00622BF2">
        <w:rPr>
          <w:b/>
          <w:bCs/>
          <w:color w:val="auto"/>
          <w:sz w:val="20"/>
          <w:szCs w:val="20"/>
        </w:rPr>
        <w:t>De saus.</w:t>
      </w:r>
      <w:r w:rsidRPr="00622BF2">
        <w:rPr>
          <w:color w:val="auto"/>
          <w:sz w:val="20"/>
          <w:szCs w:val="20"/>
        </w:rPr>
        <w:t xml:space="preserve"> Breng een halve liter </w:t>
      </w:r>
      <w:hyperlink r:id="rId5" w:history="1">
        <w:r w:rsidRPr="00622BF2">
          <w:rPr>
            <w:b/>
            <w:bCs/>
            <w:color w:val="auto"/>
            <w:sz w:val="20"/>
            <w:szCs w:val="20"/>
            <w:u w:val="single"/>
          </w:rPr>
          <w:t>visbouillon</w:t>
        </w:r>
      </w:hyperlink>
      <w:r w:rsidRPr="00622BF2">
        <w:rPr>
          <w:color w:val="auto"/>
          <w:sz w:val="20"/>
          <w:szCs w:val="20"/>
        </w:rPr>
        <w:t xml:space="preserve"> aan de kook. Voeg een glas witte wijn toe en het sap van een drietal persappelsienen. Laat inkoken. Kruid met peper en zout. </w:t>
      </w:r>
    </w:p>
    <w:p w14:paraId="28C9EAAB" w14:textId="77777777" w:rsidR="00622BF2" w:rsidRPr="00622BF2" w:rsidRDefault="00622BF2" w:rsidP="00622BF2">
      <w:pPr>
        <w:pStyle w:val="NormalText"/>
        <w:rPr>
          <w:color w:val="auto"/>
          <w:sz w:val="20"/>
          <w:szCs w:val="20"/>
        </w:rPr>
      </w:pPr>
    </w:p>
    <w:p w14:paraId="653C5EF6" w14:textId="77777777" w:rsidR="00622BF2" w:rsidRPr="00622BF2" w:rsidRDefault="00622BF2" w:rsidP="00622BF2">
      <w:pPr>
        <w:pStyle w:val="NormalText"/>
        <w:rPr>
          <w:color w:val="auto"/>
          <w:sz w:val="20"/>
          <w:szCs w:val="20"/>
        </w:rPr>
      </w:pPr>
      <w:r w:rsidRPr="00622BF2">
        <w:rPr>
          <w:color w:val="auto"/>
          <w:sz w:val="20"/>
          <w:szCs w:val="20"/>
        </w:rPr>
        <w:t xml:space="preserve">Voeg een mespunt geraspte gember toe, een scheutje citroensap, wat vloeibare honing, een flinke scheut witte </w:t>
      </w:r>
      <w:proofErr w:type="spellStart"/>
      <w:r w:rsidRPr="00622BF2">
        <w:rPr>
          <w:color w:val="auto"/>
          <w:sz w:val="20"/>
          <w:szCs w:val="20"/>
        </w:rPr>
        <w:t>balsamico</w:t>
      </w:r>
      <w:proofErr w:type="spellEnd"/>
      <w:r w:rsidRPr="00622BF2">
        <w:rPr>
          <w:color w:val="auto"/>
          <w:sz w:val="20"/>
          <w:szCs w:val="20"/>
        </w:rPr>
        <w:t xml:space="preserve"> en een soeplepel kurkuma om de kleur van de saus te accentueren.</w:t>
      </w:r>
    </w:p>
    <w:p w14:paraId="2C6246F0" w14:textId="77777777" w:rsidR="00622BF2" w:rsidRPr="00622BF2" w:rsidRDefault="00622BF2">
      <w:pPr>
        <w:rPr>
          <w:rFonts w:ascii="Arial" w:hAnsi="Arial" w:cs="Arial"/>
          <w:sz w:val="20"/>
          <w:szCs w:val="20"/>
        </w:rPr>
      </w:pPr>
    </w:p>
    <w:p w14:paraId="7D8D175B" w14:textId="77777777" w:rsidR="00622BF2" w:rsidRPr="00622BF2" w:rsidRDefault="00622BF2" w:rsidP="00622BF2">
      <w:pPr>
        <w:pStyle w:val="NormalText"/>
        <w:rPr>
          <w:color w:val="auto"/>
          <w:sz w:val="20"/>
          <w:szCs w:val="20"/>
        </w:rPr>
      </w:pPr>
      <w:r w:rsidRPr="00622BF2">
        <w:rPr>
          <w:color w:val="auto"/>
          <w:sz w:val="20"/>
          <w:szCs w:val="20"/>
        </w:rPr>
        <w:t xml:space="preserve">Laat verder inkoken, voeg een borrelglas </w:t>
      </w:r>
      <w:proofErr w:type="spellStart"/>
      <w:r w:rsidRPr="00622BF2">
        <w:rPr>
          <w:color w:val="auto"/>
          <w:sz w:val="20"/>
          <w:szCs w:val="20"/>
        </w:rPr>
        <w:t>tripple</w:t>
      </w:r>
      <w:proofErr w:type="spellEnd"/>
      <w:r w:rsidRPr="00622BF2">
        <w:rPr>
          <w:color w:val="auto"/>
          <w:sz w:val="20"/>
          <w:szCs w:val="20"/>
        </w:rPr>
        <w:t xml:space="preserve"> sec of een andere likeur op basis van sinaasappel toe. Bind de saus met vloeiende bloem opgelost in water. Voeg de bereiding van paprika’s en ui toe en meng goed.</w:t>
      </w:r>
    </w:p>
    <w:p w14:paraId="28C5F220" w14:textId="77777777" w:rsidR="00622BF2" w:rsidRPr="00622BF2" w:rsidRDefault="00622BF2" w:rsidP="00622BF2">
      <w:pPr>
        <w:pStyle w:val="NormalText"/>
        <w:rPr>
          <w:color w:val="auto"/>
          <w:sz w:val="20"/>
          <w:szCs w:val="20"/>
        </w:rPr>
      </w:pPr>
    </w:p>
    <w:p w14:paraId="4CE67709" w14:textId="77777777" w:rsidR="00622BF2" w:rsidRPr="00622BF2" w:rsidRDefault="00622BF2" w:rsidP="00622BF2">
      <w:pPr>
        <w:pStyle w:val="NormalText"/>
        <w:rPr>
          <w:color w:val="auto"/>
          <w:sz w:val="20"/>
          <w:szCs w:val="20"/>
        </w:rPr>
      </w:pPr>
      <w:r w:rsidRPr="00622BF2">
        <w:rPr>
          <w:b/>
          <w:bCs/>
          <w:color w:val="auto"/>
          <w:sz w:val="20"/>
          <w:szCs w:val="20"/>
        </w:rPr>
        <w:t>De tongscharretjes.</w:t>
      </w:r>
      <w:r w:rsidRPr="00622BF2">
        <w:rPr>
          <w:color w:val="auto"/>
          <w:sz w:val="20"/>
          <w:szCs w:val="20"/>
        </w:rPr>
        <w:t xml:space="preserve"> Dep de visjes droog, bestuif ze met vloeiende bloem, schud ze af en bak ze goudbruin in een pan met bruisende boter gemengd met olijfolie. Kruid met peper en zout.</w:t>
      </w:r>
    </w:p>
    <w:p w14:paraId="40718410" w14:textId="77777777" w:rsidR="00622BF2" w:rsidRPr="00622BF2" w:rsidRDefault="00622BF2" w:rsidP="00622BF2">
      <w:pPr>
        <w:pStyle w:val="NormalText"/>
        <w:rPr>
          <w:color w:val="auto"/>
          <w:sz w:val="20"/>
          <w:szCs w:val="20"/>
        </w:rPr>
      </w:pPr>
    </w:p>
    <w:p w14:paraId="5DE433F3" w14:textId="77777777" w:rsidR="00622BF2" w:rsidRPr="00622BF2" w:rsidRDefault="00622BF2" w:rsidP="00622BF2">
      <w:pPr>
        <w:pStyle w:val="NormalText"/>
        <w:rPr>
          <w:color w:val="auto"/>
          <w:sz w:val="20"/>
          <w:szCs w:val="20"/>
        </w:rPr>
      </w:pPr>
      <w:r w:rsidRPr="00622BF2">
        <w:rPr>
          <w:b/>
          <w:bCs/>
          <w:color w:val="auto"/>
          <w:sz w:val="20"/>
          <w:szCs w:val="20"/>
        </w:rPr>
        <w:t>Op het bord.</w:t>
      </w:r>
      <w:r w:rsidRPr="00622BF2">
        <w:rPr>
          <w:color w:val="auto"/>
          <w:sz w:val="20"/>
          <w:szCs w:val="20"/>
        </w:rPr>
        <w:t xml:space="preserve"> Een tweetal tongscharretjes, half overgoten met saus. Dresseer met de gebakken venkel en werk af met een schijfje gebakken sinaasappel, gesneden lente-ui en gesnipperd bieslook.</w:t>
      </w:r>
    </w:p>
    <w:p w14:paraId="212FE8BC" w14:textId="77777777" w:rsidR="00622BF2" w:rsidRPr="00622BF2" w:rsidRDefault="00622BF2">
      <w:pPr>
        <w:rPr>
          <w:rFonts w:ascii="Arial" w:hAnsi="Arial" w:cs="Arial"/>
          <w:sz w:val="20"/>
          <w:szCs w:val="20"/>
        </w:rPr>
      </w:pPr>
    </w:p>
    <w:sectPr w:rsidR="00622BF2" w:rsidRPr="00622BF2" w:rsidSect="00B949B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2"/>
    <w:rsid w:val="00002372"/>
    <w:rsid w:val="001305A8"/>
    <w:rsid w:val="00622B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2289"/>
  <w15:chartTrackingRefBased/>
  <w15:docId w15:val="{758C4A24-0A02-458D-AAC1-32D3E9F7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0237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0237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22BF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22BF2"/>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22BF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1709</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2024-01-07T07:14:00Z</dcterms:created>
  <dcterms:modified xsi:type="dcterms:W3CDTF">2024-01-07T07:16:00Z</dcterms:modified>
</cp:coreProperties>
</file>