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D194" w14:textId="2136813B" w:rsidR="00F46D82" w:rsidRPr="00F46D82" w:rsidRDefault="00437B7E" w:rsidP="00437B7E">
      <w:pPr>
        <w:autoSpaceDE w:val="0"/>
        <w:autoSpaceDN w:val="0"/>
        <w:adjustRightInd w:val="0"/>
        <w:spacing w:before="525" w:after="241"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430871BA" wp14:editId="3DC1862C">
                <wp:simplePos x="0" y="0"/>
                <wp:positionH relativeFrom="column">
                  <wp:posOffset>2163397</wp:posOffset>
                </wp:positionH>
                <wp:positionV relativeFrom="paragraph">
                  <wp:posOffset>582499</wp:posOffset>
                </wp:positionV>
                <wp:extent cx="1846053" cy="2268747"/>
                <wp:effectExtent l="0" t="0" r="1905" b="0"/>
                <wp:wrapNone/>
                <wp:docPr id="1426206410" name="Tekstvak 1"/>
                <wp:cNvGraphicFramePr/>
                <a:graphic xmlns:a="http://schemas.openxmlformats.org/drawingml/2006/main">
                  <a:graphicData uri="http://schemas.microsoft.com/office/word/2010/wordprocessingShape">
                    <wps:wsp>
                      <wps:cNvSpPr txBox="1"/>
                      <wps:spPr>
                        <a:xfrm>
                          <a:off x="0" y="0"/>
                          <a:ext cx="1846053" cy="2268747"/>
                        </a:xfrm>
                        <a:prstGeom prst="rect">
                          <a:avLst/>
                        </a:prstGeom>
                        <a:solidFill>
                          <a:schemeClr val="lt1"/>
                        </a:solidFill>
                        <a:ln w="6350">
                          <a:noFill/>
                        </a:ln>
                      </wps:spPr>
                      <wps:txbx>
                        <w:txbxContent>
                          <w:p w14:paraId="69EE1842" w14:textId="0329ADA0" w:rsidR="00437B7E" w:rsidRPr="00437B7E" w:rsidRDefault="00437B7E">
                            <w:pPr>
                              <w:rPr>
                                <w:b/>
                                <w:bCs/>
                              </w:rPr>
                            </w:pPr>
                            <w:proofErr w:type="gramStart"/>
                            <w:r w:rsidRPr="00437B7E">
                              <w:rPr>
                                <w:rFonts w:ascii="Arial" w:hAnsi="Arial" w:cs="Arial"/>
                                <w:b/>
                                <w:bCs/>
                                <w:sz w:val="20"/>
                                <w:szCs w:val="20"/>
                              </w:rPr>
                              <w:t>sjalotjes</w:t>
                            </w:r>
                            <w:proofErr w:type="gramEnd"/>
                            <w:r w:rsidRPr="00437B7E">
                              <w:rPr>
                                <w:rFonts w:ascii="Arial" w:hAnsi="Arial" w:cs="Arial"/>
                                <w:b/>
                                <w:bCs/>
                                <w:sz w:val="20"/>
                                <w:szCs w:val="20"/>
                              </w:rPr>
                              <w:br/>
                              <w:t>kristalsuiker</w:t>
                            </w:r>
                            <w:r w:rsidRPr="00437B7E">
                              <w:rPr>
                                <w:rFonts w:ascii="Arial" w:hAnsi="Arial" w:cs="Arial"/>
                                <w:b/>
                                <w:bCs/>
                                <w:sz w:val="20"/>
                                <w:szCs w:val="20"/>
                              </w:rPr>
                              <w:br/>
                              <w:t>kalfsfond</w:t>
                            </w:r>
                            <w:r w:rsidRPr="00437B7E">
                              <w:rPr>
                                <w:rFonts w:ascii="Arial" w:hAnsi="Arial" w:cs="Arial"/>
                                <w:b/>
                                <w:bCs/>
                                <w:sz w:val="20"/>
                                <w:szCs w:val="20"/>
                              </w:rPr>
                              <w:br/>
                              <w:t>rode porto</w:t>
                            </w:r>
                            <w:r w:rsidRPr="00437B7E">
                              <w:rPr>
                                <w:rFonts w:ascii="Arial" w:hAnsi="Arial" w:cs="Arial"/>
                                <w:b/>
                                <w:bCs/>
                                <w:sz w:val="20"/>
                                <w:szCs w:val="20"/>
                              </w:rPr>
                              <w:br/>
                              <w:t>oregano</w:t>
                            </w:r>
                            <w:r w:rsidRPr="00437B7E">
                              <w:rPr>
                                <w:rFonts w:ascii="Arial" w:hAnsi="Arial" w:cs="Arial"/>
                                <w:b/>
                                <w:bCs/>
                                <w:sz w:val="20"/>
                                <w:szCs w:val="20"/>
                              </w:rPr>
                              <w:br/>
                              <w:t>zwarte knoflook</w:t>
                            </w:r>
                            <w:r w:rsidRPr="00437B7E">
                              <w:rPr>
                                <w:rFonts w:ascii="Arial" w:hAnsi="Arial" w:cs="Arial"/>
                                <w:b/>
                                <w:bCs/>
                                <w:sz w:val="20"/>
                                <w:szCs w:val="20"/>
                              </w:rPr>
                              <w:br/>
                              <w:t>pastinaak</w:t>
                            </w:r>
                            <w:r w:rsidRPr="00437B7E">
                              <w:rPr>
                                <w:rFonts w:ascii="Arial" w:hAnsi="Arial" w:cs="Arial"/>
                                <w:b/>
                                <w:bCs/>
                                <w:sz w:val="20"/>
                                <w:szCs w:val="20"/>
                              </w:rPr>
                              <w:br/>
                              <w:t>rode bietjes</w:t>
                            </w:r>
                            <w:r w:rsidRPr="00437B7E">
                              <w:rPr>
                                <w:rFonts w:ascii="Arial" w:hAnsi="Arial" w:cs="Arial"/>
                                <w:b/>
                                <w:bCs/>
                                <w:sz w:val="20"/>
                                <w:szCs w:val="20"/>
                              </w:rPr>
                              <w:br/>
                            </w:r>
                            <w:proofErr w:type="spellStart"/>
                            <w:r w:rsidRPr="00437B7E">
                              <w:rPr>
                                <w:rFonts w:ascii="Arial" w:hAnsi="Arial" w:cs="Arial"/>
                                <w:b/>
                                <w:bCs/>
                                <w:sz w:val="20"/>
                                <w:szCs w:val="20"/>
                              </w:rPr>
                              <w:t>balsamico</w:t>
                            </w:r>
                            <w:proofErr w:type="spellEnd"/>
                            <w:r w:rsidRPr="00437B7E">
                              <w:rPr>
                                <w:rFonts w:ascii="Arial" w:hAnsi="Arial" w:cs="Arial"/>
                                <w:b/>
                                <w:bCs/>
                                <w:sz w:val="20"/>
                                <w:szCs w:val="20"/>
                              </w:rPr>
                              <w:br/>
                              <w:t>verse zilveruien</w:t>
                            </w:r>
                            <w:r w:rsidRPr="00437B7E">
                              <w:rPr>
                                <w:rFonts w:ascii="Arial" w:hAnsi="Arial" w:cs="Arial"/>
                                <w:b/>
                                <w:bCs/>
                                <w:sz w:val="20"/>
                                <w:szCs w:val="20"/>
                              </w:rPr>
                              <w:br/>
                              <w:t>aardappelkroketten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871BA" id="_x0000_t202" coordsize="21600,21600" o:spt="202" path="m,l,21600r21600,l21600,xe">
                <v:stroke joinstyle="miter"/>
                <v:path gradientshapeok="t" o:connecttype="rect"/>
              </v:shapetype>
              <v:shape id="Tekstvak 1" o:spid="_x0000_s1026" type="#_x0000_t202" style="position:absolute;margin-left:170.35pt;margin-top:45.85pt;width:145.35pt;height:178.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" fillcolor="white [3201]" stroked="f" strokeweight=".5pt">
                <v:textbox>
                  <w:txbxContent>
                    <w:p w14:paraId="69EE1842" w14:textId="0329ADA0" w:rsidR="00437B7E" w:rsidRPr="00437B7E" w:rsidRDefault="00437B7E">
                      <w:pPr>
                        <w:rPr>
                          <w:b/>
                          <w:bCs/>
                        </w:rPr>
                      </w:pPr>
                      <w:proofErr w:type="gramStart"/>
                      <w:r w:rsidRPr="00437B7E">
                        <w:rPr>
                          <w:rFonts w:ascii="Arial" w:hAnsi="Arial" w:cs="Arial"/>
                          <w:b/>
                          <w:bCs/>
                          <w:sz w:val="20"/>
                          <w:szCs w:val="20"/>
                        </w:rPr>
                        <w:t>sjalotjes</w:t>
                      </w:r>
                      <w:proofErr w:type="gramEnd"/>
                      <w:r w:rsidRPr="00437B7E">
                        <w:rPr>
                          <w:rFonts w:ascii="Arial" w:hAnsi="Arial" w:cs="Arial"/>
                          <w:b/>
                          <w:bCs/>
                          <w:sz w:val="20"/>
                          <w:szCs w:val="20"/>
                        </w:rPr>
                        <w:br/>
                        <w:t>kristalsuiker</w:t>
                      </w:r>
                      <w:r w:rsidRPr="00437B7E">
                        <w:rPr>
                          <w:rFonts w:ascii="Arial" w:hAnsi="Arial" w:cs="Arial"/>
                          <w:b/>
                          <w:bCs/>
                          <w:sz w:val="20"/>
                          <w:szCs w:val="20"/>
                        </w:rPr>
                        <w:br/>
                        <w:t>kalfsfond</w:t>
                      </w:r>
                      <w:r w:rsidRPr="00437B7E">
                        <w:rPr>
                          <w:rFonts w:ascii="Arial" w:hAnsi="Arial" w:cs="Arial"/>
                          <w:b/>
                          <w:bCs/>
                          <w:sz w:val="20"/>
                          <w:szCs w:val="20"/>
                        </w:rPr>
                        <w:br/>
                        <w:t>rode porto</w:t>
                      </w:r>
                      <w:r w:rsidRPr="00437B7E">
                        <w:rPr>
                          <w:rFonts w:ascii="Arial" w:hAnsi="Arial" w:cs="Arial"/>
                          <w:b/>
                          <w:bCs/>
                          <w:sz w:val="20"/>
                          <w:szCs w:val="20"/>
                        </w:rPr>
                        <w:br/>
                        <w:t>oregano</w:t>
                      </w:r>
                      <w:r w:rsidRPr="00437B7E">
                        <w:rPr>
                          <w:rFonts w:ascii="Arial" w:hAnsi="Arial" w:cs="Arial"/>
                          <w:b/>
                          <w:bCs/>
                          <w:sz w:val="20"/>
                          <w:szCs w:val="20"/>
                        </w:rPr>
                        <w:br/>
                        <w:t>zwarte knoflook</w:t>
                      </w:r>
                      <w:r w:rsidRPr="00437B7E">
                        <w:rPr>
                          <w:rFonts w:ascii="Arial" w:hAnsi="Arial" w:cs="Arial"/>
                          <w:b/>
                          <w:bCs/>
                          <w:sz w:val="20"/>
                          <w:szCs w:val="20"/>
                        </w:rPr>
                        <w:br/>
                        <w:t>pastinaak</w:t>
                      </w:r>
                      <w:r w:rsidRPr="00437B7E">
                        <w:rPr>
                          <w:rFonts w:ascii="Arial" w:hAnsi="Arial" w:cs="Arial"/>
                          <w:b/>
                          <w:bCs/>
                          <w:sz w:val="20"/>
                          <w:szCs w:val="20"/>
                        </w:rPr>
                        <w:br/>
                        <w:t>rode bietjes</w:t>
                      </w:r>
                      <w:r w:rsidRPr="00437B7E">
                        <w:rPr>
                          <w:rFonts w:ascii="Arial" w:hAnsi="Arial" w:cs="Arial"/>
                          <w:b/>
                          <w:bCs/>
                          <w:sz w:val="20"/>
                          <w:szCs w:val="20"/>
                        </w:rPr>
                        <w:br/>
                      </w:r>
                      <w:proofErr w:type="spellStart"/>
                      <w:r w:rsidRPr="00437B7E">
                        <w:rPr>
                          <w:rFonts w:ascii="Arial" w:hAnsi="Arial" w:cs="Arial"/>
                          <w:b/>
                          <w:bCs/>
                          <w:sz w:val="20"/>
                          <w:szCs w:val="20"/>
                        </w:rPr>
                        <w:t>balsamico</w:t>
                      </w:r>
                      <w:proofErr w:type="spellEnd"/>
                      <w:r w:rsidRPr="00437B7E">
                        <w:rPr>
                          <w:rFonts w:ascii="Arial" w:hAnsi="Arial" w:cs="Arial"/>
                          <w:b/>
                          <w:bCs/>
                          <w:sz w:val="20"/>
                          <w:szCs w:val="20"/>
                        </w:rPr>
                        <w:br/>
                        <w:t>verse zilveruien</w:t>
                      </w:r>
                      <w:r w:rsidRPr="00437B7E">
                        <w:rPr>
                          <w:rFonts w:ascii="Arial" w:hAnsi="Arial" w:cs="Arial"/>
                          <w:b/>
                          <w:bCs/>
                          <w:sz w:val="20"/>
                          <w:szCs w:val="20"/>
                        </w:rPr>
                        <w:br/>
                        <w:t>aardappelkroketten</w:t>
                      </w:r>
                    </w:p>
                  </w:txbxContent>
                </v:textbox>
              </v:shape>
            </w:pict>
          </mc:Fallback>
        </mc:AlternateContent>
      </w:r>
      <w:proofErr w:type="spellStart"/>
      <w:r>
        <w:rPr>
          <w:rFonts w:ascii="Arial" w:hAnsi="Arial" w:cs="Arial"/>
          <w:b/>
          <w:bCs/>
          <w:kern w:val="0"/>
          <w:sz w:val="20"/>
          <w:szCs w:val="20"/>
        </w:rPr>
        <w:t>K</w:t>
      </w:r>
      <w:r w:rsidR="00F46D82" w:rsidRPr="00F46D82">
        <w:rPr>
          <w:rFonts w:ascii="Arial" w:hAnsi="Arial" w:cs="Arial"/>
          <w:b/>
          <w:bCs/>
          <w:kern w:val="0"/>
          <w:sz w:val="20"/>
          <w:szCs w:val="20"/>
        </w:rPr>
        <w:t>onijnenrug</w:t>
      </w:r>
      <w:proofErr w:type="spellEnd"/>
      <w:r w:rsidR="00F46D82" w:rsidRPr="00F46D82">
        <w:rPr>
          <w:rFonts w:ascii="Arial" w:hAnsi="Arial" w:cs="Arial"/>
          <w:b/>
          <w:bCs/>
          <w:kern w:val="0"/>
          <w:sz w:val="20"/>
          <w:szCs w:val="20"/>
        </w:rPr>
        <w:t xml:space="preserve"> met zwarte knoflooksaus</w:t>
      </w:r>
    </w:p>
    <w:p w14:paraId="61EF5625" w14:textId="77777777" w:rsidR="00437B7E" w:rsidRPr="00437B7E" w:rsidRDefault="00437B7E" w:rsidP="00437B7E">
      <w:pPr>
        <w:pStyle w:val="ingredintena"/>
        <w:jc w:val="left"/>
        <w:rPr>
          <w:b w:val="0"/>
          <w:bCs w:val="0"/>
          <w:color w:val="auto"/>
          <w:sz w:val="20"/>
          <w:szCs w:val="20"/>
        </w:rPr>
      </w:pPr>
      <w:proofErr w:type="spellStart"/>
      <w:proofErr w:type="gramStart"/>
      <w:r w:rsidRPr="00437B7E">
        <w:rPr>
          <w:color w:val="auto"/>
          <w:sz w:val="20"/>
          <w:szCs w:val="20"/>
        </w:rPr>
        <w:t>konijnenrug</w:t>
      </w:r>
      <w:proofErr w:type="spellEnd"/>
      <w:proofErr w:type="gramEnd"/>
    </w:p>
    <w:p w14:paraId="35C8ABAC" w14:textId="77777777" w:rsidR="00437B7E" w:rsidRPr="00437B7E" w:rsidRDefault="00437B7E" w:rsidP="00437B7E">
      <w:pPr>
        <w:pStyle w:val="ingredintena"/>
        <w:jc w:val="left"/>
        <w:rPr>
          <w:b w:val="0"/>
          <w:bCs w:val="0"/>
          <w:color w:val="auto"/>
          <w:sz w:val="20"/>
          <w:szCs w:val="20"/>
        </w:rPr>
      </w:pPr>
      <w:proofErr w:type="gramStart"/>
      <w:r w:rsidRPr="00437B7E">
        <w:rPr>
          <w:color w:val="auto"/>
          <w:sz w:val="20"/>
          <w:szCs w:val="20"/>
        </w:rPr>
        <w:t>vloeiende</w:t>
      </w:r>
      <w:proofErr w:type="gramEnd"/>
      <w:r w:rsidRPr="00437B7E">
        <w:rPr>
          <w:color w:val="auto"/>
          <w:sz w:val="20"/>
          <w:szCs w:val="20"/>
        </w:rPr>
        <w:t xml:space="preserve"> bloem</w:t>
      </w:r>
      <w:r w:rsidRPr="00437B7E">
        <w:rPr>
          <w:b w:val="0"/>
          <w:bCs w:val="0"/>
          <w:color w:val="auto"/>
          <w:sz w:val="20"/>
          <w:szCs w:val="20"/>
        </w:rPr>
        <w:br/>
      </w:r>
      <w:r w:rsidRPr="00437B7E">
        <w:rPr>
          <w:color w:val="auto"/>
          <w:sz w:val="20"/>
          <w:szCs w:val="20"/>
        </w:rPr>
        <w:t>peper en zout</w:t>
      </w:r>
      <w:r w:rsidRPr="00437B7E">
        <w:rPr>
          <w:b w:val="0"/>
          <w:bCs w:val="0"/>
          <w:color w:val="auto"/>
          <w:sz w:val="20"/>
          <w:szCs w:val="20"/>
        </w:rPr>
        <w:br/>
      </w:r>
      <w:r w:rsidRPr="00437B7E">
        <w:rPr>
          <w:color w:val="auto"/>
          <w:sz w:val="20"/>
          <w:szCs w:val="20"/>
        </w:rPr>
        <w:t>boter</w:t>
      </w:r>
      <w:r w:rsidRPr="00437B7E">
        <w:rPr>
          <w:b w:val="0"/>
          <w:bCs w:val="0"/>
          <w:color w:val="auto"/>
          <w:sz w:val="20"/>
          <w:szCs w:val="20"/>
        </w:rPr>
        <w:br/>
      </w:r>
      <w:r w:rsidRPr="00437B7E">
        <w:rPr>
          <w:color w:val="auto"/>
          <w:sz w:val="20"/>
          <w:szCs w:val="20"/>
        </w:rPr>
        <w:t>uien</w:t>
      </w:r>
      <w:r w:rsidRPr="00437B7E">
        <w:rPr>
          <w:b w:val="0"/>
          <w:bCs w:val="0"/>
          <w:color w:val="auto"/>
          <w:sz w:val="20"/>
          <w:szCs w:val="20"/>
        </w:rPr>
        <w:br/>
      </w:r>
      <w:r w:rsidRPr="00437B7E">
        <w:rPr>
          <w:color w:val="auto"/>
          <w:sz w:val="20"/>
          <w:szCs w:val="20"/>
        </w:rPr>
        <w:t>knoflook</w:t>
      </w:r>
      <w:r w:rsidRPr="00437B7E">
        <w:rPr>
          <w:b w:val="0"/>
          <w:bCs w:val="0"/>
          <w:color w:val="auto"/>
          <w:sz w:val="20"/>
          <w:szCs w:val="20"/>
        </w:rPr>
        <w:br/>
      </w:r>
      <w:r w:rsidRPr="00437B7E">
        <w:rPr>
          <w:color w:val="auto"/>
          <w:sz w:val="20"/>
          <w:szCs w:val="20"/>
        </w:rPr>
        <w:t>tijm</w:t>
      </w:r>
      <w:r w:rsidRPr="00437B7E">
        <w:rPr>
          <w:b w:val="0"/>
          <w:bCs w:val="0"/>
          <w:color w:val="auto"/>
          <w:sz w:val="20"/>
          <w:szCs w:val="20"/>
        </w:rPr>
        <w:br/>
      </w:r>
      <w:r w:rsidRPr="00437B7E">
        <w:rPr>
          <w:color w:val="auto"/>
          <w:sz w:val="20"/>
          <w:szCs w:val="20"/>
        </w:rPr>
        <w:t>rozemarijn</w:t>
      </w:r>
      <w:r w:rsidRPr="00437B7E">
        <w:rPr>
          <w:b w:val="0"/>
          <w:bCs w:val="0"/>
          <w:color w:val="auto"/>
          <w:sz w:val="20"/>
          <w:szCs w:val="20"/>
        </w:rPr>
        <w:br/>
      </w:r>
      <w:r w:rsidRPr="00437B7E">
        <w:rPr>
          <w:color w:val="auto"/>
          <w:sz w:val="20"/>
          <w:szCs w:val="20"/>
        </w:rPr>
        <w:t>salie</w:t>
      </w:r>
      <w:r w:rsidRPr="00437B7E">
        <w:rPr>
          <w:b w:val="0"/>
          <w:bCs w:val="0"/>
          <w:color w:val="auto"/>
          <w:sz w:val="20"/>
          <w:szCs w:val="20"/>
        </w:rPr>
        <w:br/>
      </w:r>
      <w:r w:rsidRPr="00437B7E">
        <w:rPr>
          <w:color w:val="auto"/>
          <w:sz w:val="20"/>
          <w:szCs w:val="20"/>
        </w:rPr>
        <w:t>peterselie</w:t>
      </w:r>
    </w:p>
    <w:p w14:paraId="5DF7AE12" w14:textId="266384AA" w:rsidR="00437B7E" w:rsidRPr="00437B7E" w:rsidRDefault="00437B7E" w:rsidP="00437B7E">
      <w:pPr>
        <w:pStyle w:val="ingredintenb"/>
        <w:rPr>
          <w:b w:val="0"/>
          <w:bCs w:val="0"/>
          <w:color w:val="auto"/>
          <w:sz w:val="20"/>
          <w:szCs w:val="20"/>
        </w:rPr>
      </w:pPr>
      <w:hyperlink r:id="rId4" w:history="1">
        <w:proofErr w:type="gramStart"/>
        <w:r w:rsidRPr="00437B7E">
          <w:rPr>
            <w:color w:val="auto"/>
            <w:sz w:val="20"/>
            <w:szCs w:val="20"/>
            <w:u w:val="single"/>
          </w:rPr>
          <w:t>kippenbouillon</w:t>
        </w:r>
        <w:proofErr w:type="gramEnd"/>
      </w:hyperlink>
      <w:r w:rsidRPr="00437B7E">
        <w:rPr>
          <w:b w:val="0"/>
          <w:bCs w:val="0"/>
          <w:color w:val="auto"/>
          <w:sz w:val="20"/>
          <w:szCs w:val="20"/>
        </w:rPr>
        <w:br/>
      </w:r>
    </w:p>
    <w:p w14:paraId="4E611D8D" w14:textId="77777777" w:rsidR="001305A8" w:rsidRPr="00437B7E" w:rsidRDefault="001305A8">
      <w:pPr>
        <w:rPr>
          <w:rFonts w:ascii="Arial" w:hAnsi="Arial" w:cs="Arial"/>
          <w:sz w:val="20"/>
          <w:szCs w:val="20"/>
        </w:rPr>
      </w:pPr>
    </w:p>
    <w:p w14:paraId="239501AF" w14:textId="77777777" w:rsidR="00437B7E" w:rsidRPr="00437B7E" w:rsidRDefault="00437B7E" w:rsidP="00437B7E">
      <w:pPr>
        <w:pStyle w:val="NormalText"/>
        <w:rPr>
          <w:color w:val="auto"/>
          <w:sz w:val="20"/>
          <w:szCs w:val="20"/>
        </w:rPr>
      </w:pPr>
      <w:r w:rsidRPr="00437B7E">
        <w:rPr>
          <w:b/>
          <w:bCs/>
          <w:color w:val="auto"/>
          <w:sz w:val="20"/>
          <w:szCs w:val="20"/>
        </w:rPr>
        <w:t>Het konijn.</w:t>
      </w:r>
      <w:r w:rsidRPr="00437B7E">
        <w:rPr>
          <w:color w:val="auto"/>
          <w:sz w:val="20"/>
          <w:szCs w:val="20"/>
        </w:rPr>
        <w:t xml:space="preserve"> Hak de konijnenruggen in moten van 2 à 3 cm breed. Reken op een tweetal moten per persoon. Bestuif ze met vloeiende bloem, kruid met peper en zout en bak ze in bruisende boter rondom bruin. Schep ze daarna in een diepe kasserol.</w:t>
      </w:r>
    </w:p>
    <w:p w14:paraId="266E5E35" w14:textId="77777777" w:rsidR="00437B7E" w:rsidRPr="00437B7E" w:rsidRDefault="00437B7E" w:rsidP="00437B7E">
      <w:pPr>
        <w:pStyle w:val="NormalText"/>
        <w:rPr>
          <w:color w:val="auto"/>
          <w:sz w:val="20"/>
          <w:szCs w:val="20"/>
        </w:rPr>
      </w:pPr>
    </w:p>
    <w:p w14:paraId="7320E39A" w14:textId="77777777" w:rsidR="00437B7E" w:rsidRPr="00437B7E" w:rsidRDefault="00437B7E" w:rsidP="00437B7E">
      <w:pPr>
        <w:pStyle w:val="NormalText"/>
        <w:rPr>
          <w:color w:val="auto"/>
          <w:sz w:val="20"/>
          <w:szCs w:val="20"/>
        </w:rPr>
      </w:pPr>
      <w:r w:rsidRPr="00437B7E">
        <w:rPr>
          <w:color w:val="auto"/>
          <w:sz w:val="20"/>
          <w:szCs w:val="20"/>
        </w:rPr>
        <w:t xml:space="preserve">Snijd een paar grote uien in halve maantjes. Plet een paar knoflookteentjes. Bak beiden samen in wat boter. Schep de bereiding in de kasserol. Leg er een kruidentuiltje bij van tijm, rozemarijn, salie en peterseliestengels. Vul de pot aan met </w:t>
      </w:r>
      <w:hyperlink r:id="rId5" w:history="1">
        <w:r w:rsidRPr="00437B7E">
          <w:rPr>
            <w:b/>
            <w:bCs/>
            <w:color w:val="auto"/>
            <w:sz w:val="20"/>
            <w:szCs w:val="20"/>
            <w:u w:val="single"/>
          </w:rPr>
          <w:t>kippenbouillon</w:t>
        </w:r>
      </w:hyperlink>
      <w:r w:rsidRPr="00437B7E">
        <w:rPr>
          <w:color w:val="auto"/>
          <w:sz w:val="20"/>
          <w:szCs w:val="20"/>
        </w:rPr>
        <w:t xml:space="preserve"> tot alles ondergedompeld is. </w:t>
      </w:r>
    </w:p>
    <w:p w14:paraId="4FC88EAB" w14:textId="77777777" w:rsidR="00437B7E" w:rsidRPr="00437B7E" w:rsidRDefault="00437B7E" w:rsidP="00437B7E">
      <w:pPr>
        <w:pStyle w:val="NormalText"/>
        <w:rPr>
          <w:color w:val="auto"/>
          <w:sz w:val="20"/>
          <w:szCs w:val="20"/>
        </w:rPr>
      </w:pPr>
    </w:p>
    <w:p w14:paraId="5C161C8C" w14:textId="77777777" w:rsidR="00437B7E" w:rsidRPr="00437B7E" w:rsidRDefault="00437B7E" w:rsidP="00437B7E">
      <w:pPr>
        <w:pStyle w:val="NormalText"/>
        <w:rPr>
          <w:color w:val="auto"/>
          <w:sz w:val="20"/>
          <w:szCs w:val="20"/>
        </w:rPr>
      </w:pPr>
      <w:r w:rsidRPr="00437B7E">
        <w:rPr>
          <w:color w:val="auto"/>
          <w:sz w:val="20"/>
          <w:szCs w:val="20"/>
        </w:rPr>
        <w:t>Laat de bereiding drie kwartier sudderen. Controleer dan of het vlees gaar is. Schep de stukken konijn uit de pot en bewaar ze afgedekt warm.</w:t>
      </w:r>
    </w:p>
    <w:p w14:paraId="57520C50" w14:textId="77777777" w:rsidR="00437B7E" w:rsidRPr="00437B7E" w:rsidRDefault="00437B7E" w:rsidP="00437B7E">
      <w:pPr>
        <w:pStyle w:val="NormalText"/>
        <w:rPr>
          <w:color w:val="auto"/>
          <w:sz w:val="20"/>
          <w:szCs w:val="20"/>
        </w:rPr>
      </w:pPr>
    </w:p>
    <w:p w14:paraId="01AF30A8" w14:textId="77777777" w:rsidR="00437B7E" w:rsidRPr="00437B7E" w:rsidRDefault="00437B7E" w:rsidP="00437B7E">
      <w:pPr>
        <w:pStyle w:val="NormalText"/>
        <w:rPr>
          <w:color w:val="auto"/>
          <w:sz w:val="20"/>
          <w:szCs w:val="20"/>
        </w:rPr>
      </w:pPr>
      <w:r w:rsidRPr="00437B7E">
        <w:rPr>
          <w:b/>
          <w:bCs/>
          <w:color w:val="auto"/>
          <w:sz w:val="20"/>
          <w:szCs w:val="20"/>
        </w:rPr>
        <w:t>De saus.</w:t>
      </w:r>
      <w:r w:rsidRPr="00437B7E">
        <w:rPr>
          <w:color w:val="auto"/>
          <w:sz w:val="20"/>
          <w:szCs w:val="20"/>
        </w:rPr>
        <w:t xml:space="preserve"> Hak een paar sjalotjes en laat ze karamelliseren in boter met een eetlepel kristalsuiker. Voeg in gelijke hoeveelheden bruine kalfsfond en rode porto toe. Kruid met peper, zout, gedroogde tijm, rozemarijn en oregano. Breng aan de kook en voeg een twintigtal teentjes zwarte knoflook toe. Laat een paar minuten inkoken. </w:t>
      </w:r>
    </w:p>
    <w:p w14:paraId="38EA5D78" w14:textId="77777777" w:rsidR="00437B7E" w:rsidRPr="00437B7E" w:rsidRDefault="00437B7E" w:rsidP="00437B7E">
      <w:pPr>
        <w:pStyle w:val="NormalText"/>
        <w:rPr>
          <w:color w:val="auto"/>
          <w:sz w:val="20"/>
          <w:szCs w:val="20"/>
        </w:rPr>
      </w:pPr>
    </w:p>
    <w:p w14:paraId="1210A688" w14:textId="77777777" w:rsidR="00437B7E" w:rsidRPr="00437B7E" w:rsidRDefault="00437B7E" w:rsidP="00437B7E">
      <w:pPr>
        <w:pStyle w:val="NormalText"/>
        <w:rPr>
          <w:color w:val="auto"/>
          <w:sz w:val="20"/>
          <w:szCs w:val="20"/>
        </w:rPr>
      </w:pPr>
      <w:r w:rsidRPr="00437B7E">
        <w:rPr>
          <w:color w:val="auto"/>
          <w:sz w:val="20"/>
          <w:szCs w:val="20"/>
        </w:rPr>
        <w:t xml:space="preserve">Zet de staafmixer in de kookpot en pureer de saus. Zeef de saus, breng terug aan de kook en bind met wat vloeiende bloem opgelost in water. </w:t>
      </w:r>
    </w:p>
    <w:p w14:paraId="42AB6B70" w14:textId="77777777" w:rsidR="00437B7E" w:rsidRPr="00437B7E" w:rsidRDefault="00437B7E">
      <w:pPr>
        <w:rPr>
          <w:rFonts w:ascii="Arial" w:hAnsi="Arial" w:cs="Arial"/>
          <w:sz w:val="20"/>
          <w:szCs w:val="20"/>
        </w:rPr>
      </w:pPr>
    </w:p>
    <w:p w14:paraId="6F45CFDE" w14:textId="77777777" w:rsidR="00437B7E" w:rsidRPr="00437B7E" w:rsidRDefault="00437B7E" w:rsidP="00437B7E">
      <w:pPr>
        <w:pStyle w:val="NormalText"/>
        <w:rPr>
          <w:color w:val="auto"/>
          <w:sz w:val="20"/>
          <w:szCs w:val="20"/>
        </w:rPr>
      </w:pPr>
      <w:r w:rsidRPr="00437B7E">
        <w:rPr>
          <w:b/>
          <w:bCs/>
          <w:color w:val="auto"/>
          <w:sz w:val="20"/>
          <w:szCs w:val="20"/>
        </w:rPr>
        <w:t>Andere bereidingen.</w:t>
      </w:r>
      <w:r w:rsidRPr="00437B7E">
        <w:rPr>
          <w:color w:val="auto"/>
          <w:sz w:val="20"/>
          <w:szCs w:val="20"/>
        </w:rPr>
        <w:t xml:space="preserve"> Snijd een geschilde pastinaak in frietjes. Wentel ze in vloeiende bloem. Bak ze in een frietketel zoals gewone aardappelfrieten. Marineer in schijfjes gesneden kleine voorgekookte rode bietjes in </w:t>
      </w:r>
      <w:proofErr w:type="spellStart"/>
      <w:r w:rsidRPr="00437B7E">
        <w:rPr>
          <w:color w:val="auto"/>
          <w:sz w:val="20"/>
          <w:szCs w:val="20"/>
        </w:rPr>
        <w:t>balsamico</w:t>
      </w:r>
      <w:proofErr w:type="spellEnd"/>
      <w:r w:rsidRPr="00437B7E">
        <w:rPr>
          <w:color w:val="auto"/>
          <w:sz w:val="20"/>
          <w:szCs w:val="20"/>
        </w:rPr>
        <w:t xml:space="preserve">. Laat ze uitlekken en bak ze in een pan, met de marinade tot die begint te karamelliseren. </w:t>
      </w:r>
    </w:p>
    <w:p w14:paraId="644461BF" w14:textId="77777777" w:rsidR="00437B7E" w:rsidRPr="00437B7E" w:rsidRDefault="00437B7E" w:rsidP="00437B7E">
      <w:pPr>
        <w:pStyle w:val="NormalText"/>
        <w:rPr>
          <w:color w:val="auto"/>
          <w:sz w:val="20"/>
          <w:szCs w:val="20"/>
        </w:rPr>
      </w:pPr>
    </w:p>
    <w:p w14:paraId="2E66BE05" w14:textId="77777777" w:rsidR="00437B7E" w:rsidRPr="00437B7E" w:rsidRDefault="00437B7E" w:rsidP="00437B7E">
      <w:pPr>
        <w:pStyle w:val="NormalText"/>
        <w:rPr>
          <w:color w:val="auto"/>
          <w:sz w:val="20"/>
          <w:szCs w:val="20"/>
        </w:rPr>
      </w:pPr>
      <w:r w:rsidRPr="00437B7E">
        <w:rPr>
          <w:color w:val="auto"/>
          <w:sz w:val="20"/>
          <w:szCs w:val="20"/>
        </w:rPr>
        <w:t>Schil een paar kleine uien. Stoom ze kort in een tweetal minuutjes. Laat afkoelen en bak ze daarna in bruisende boter met een eetlepel kristalsuiker rondom bruin.</w:t>
      </w:r>
    </w:p>
    <w:p w14:paraId="3694934B" w14:textId="77777777" w:rsidR="00437B7E" w:rsidRPr="00437B7E" w:rsidRDefault="00437B7E" w:rsidP="00437B7E">
      <w:pPr>
        <w:pStyle w:val="NormalText"/>
        <w:rPr>
          <w:color w:val="auto"/>
          <w:sz w:val="20"/>
          <w:szCs w:val="20"/>
        </w:rPr>
      </w:pPr>
    </w:p>
    <w:p w14:paraId="7CE3770A" w14:textId="77777777" w:rsidR="00437B7E" w:rsidRPr="00437B7E" w:rsidRDefault="00437B7E" w:rsidP="00437B7E">
      <w:pPr>
        <w:pStyle w:val="NormalText"/>
        <w:rPr>
          <w:color w:val="auto"/>
          <w:sz w:val="20"/>
          <w:szCs w:val="20"/>
        </w:rPr>
      </w:pPr>
      <w:r w:rsidRPr="00437B7E">
        <w:rPr>
          <w:b/>
          <w:bCs/>
          <w:color w:val="auto"/>
          <w:sz w:val="20"/>
          <w:szCs w:val="20"/>
        </w:rPr>
        <w:t xml:space="preserve">Op het bord. </w:t>
      </w:r>
      <w:r w:rsidRPr="00437B7E">
        <w:rPr>
          <w:color w:val="auto"/>
          <w:sz w:val="20"/>
          <w:szCs w:val="20"/>
        </w:rPr>
        <w:t>Leg een spiegel zwarte knoflooksaus. Leg daarop een tweetal moten konijn. Dresseer de borden verder met gehakte teentjes zwarte knoflook, gebakken schijfjes rode biet, pastinaakfrietjes en aardappelkroketjes. Werk af met plukjes peterselie.</w:t>
      </w:r>
    </w:p>
    <w:p w14:paraId="3D635A6C" w14:textId="77777777" w:rsidR="00437B7E" w:rsidRPr="00437B7E" w:rsidRDefault="00437B7E">
      <w:pPr>
        <w:rPr>
          <w:rFonts w:ascii="Arial" w:hAnsi="Arial" w:cs="Arial"/>
          <w:sz w:val="20"/>
          <w:szCs w:val="20"/>
        </w:rPr>
      </w:pPr>
    </w:p>
    <w:sectPr w:rsidR="00437B7E" w:rsidRPr="00437B7E" w:rsidSect="00AD54C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82"/>
    <w:rsid w:val="001305A8"/>
    <w:rsid w:val="00437B7E"/>
    <w:rsid w:val="00F46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2267"/>
  <w15:chartTrackingRefBased/>
  <w15:docId w15:val="{048D980C-8A01-47BA-B516-9AC54DD2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46D82"/>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46D8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37B7E"/>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37B7E"/>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437B7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1824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2024-01-05T08:30:00Z</dcterms:created>
  <dcterms:modified xsi:type="dcterms:W3CDTF">2024-01-05T08:32:00Z</dcterms:modified>
</cp:coreProperties>
</file>