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090A" w14:textId="48BAC3AB" w:rsidR="00072CB0" w:rsidRPr="00072CB0" w:rsidRDefault="00072CB0" w:rsidP="00072CB0">
      <w:pPr>
        <w:autoSpaceDE w:val="0"/>
        <w:autoSpaceDN w:val="0"/>
        <w:adjustRightInd w:val="0"/>
        <w:spacing w:before="525" w:after="241" w:line="192" w:lineRule="auto"/>
        <w:outlineLvl w:val="0"/>
        <w:rPr>
          <w:rFonts w:ascii="Arial" w:hAnsi="Arial" w:cs="Arial"/>
          <w:kern w:val="0"/>
          <w:sz w:val="20"/>
          <w:szCs w:val="20"/>
        </w:rPr>
      </w:pPr>
      <w:r w:rsidRPr="00072CB0">
        <w:rPr>
          <w:rFonts w:ascii="Arial" w:hAnsi="Arial" w:cs="Arial"/>
          <w:b/>
          <w:bCs/>
          <w:kern w:val="0"/>
          <w:sz w:val="20"/>
          <w:szCs w:val="20"/>
        </w:rPr>
        <w:t>K</w:t>
      </w:r>
      <w:r w:rsidRPr="00072CB0">
        <w:rPr>
          <w:rFonts w:ascii="Arial" w:hAnsi="Arial" w:cs="Arial"/>
          <w:b/>
          <w:bCs/>
          <w:kern w:val="0"/>
          <w:sz w:val="20"/>
          <w:szCs w:val="20"/>
        </w:rPr>
        <w:t>abeljauw met paprikaroomsaus</w:t>
      </w:r>
    </w:p>
    <w:p w14:paraId="3CA6FCEE" w14:textId="4D2679DE" w:rsidR="00072CB0" w:rsidRPr="00072CB0" w:rsidRDefault="00072CB0" w:rsidP="00072CB0">
      <w:pPr>
        <w:pStyle w:val="ingredintena"/>
        <w:spacing w:line="240" w:lineRule="auto"/>
        <w:jc w:val="left"/>
        <w:rPr>
          <w:b w:val="0"/>
          <w:bCs w:val="0"/>
          <w:color w:val="auto"/>
          <w:sz w:val="20"/>
          <w:szCs w:val="20"/>
        </w:rPr>
      </w:pPr>
      <w:r>
        <w:rPr>
          <w:b w:val="0"/>
          <w:bCs w:val="0"/>
          <w:noProof/>
          <w:color w:val="auto"/>
          <w:sz w:val="20"/>
          <w:szCs w:val="20"/>
        </w:rPr>
        <mc:AlternateContent>
          <mc:Choice Requires="wps">
            <w:drawing>
              <wp:anchor distT="0" distB="0" distL="114300" distR="114300" simplePos="0" relativeHeight="251659264" behindDoc="0" locked="0" layoutInCell="1" allowOverlap="1" wp14:anchorId="32B4E273" wp14:editId="53D81CC4">
                <wp:simplePos x="0" y="0"/>
                <wp:positionH relativeFrom="column">
                  <wp:posOffset>2440485</wp:posOffset>
                </wp:positionH>
                <wp:positionV relativeFrom="paragraph">
                  <wp:posOffset>7194</wp:posOffset>
                </wp:positionV>
                <wp:extent cx="3282287" cy="2470245"/>
                <wp:effectExtent l="0" t="0" r="13970" b="25400"/>
                <wp:wrapNone/>
                <wp:docPr id="838439495" name="Tekstvak 1"/>
                <wp:cNvGraphicFramePr/>
                <a:graphic xmlns:a="http://schemas.openxmlformats.org/drawingml/2006/main">
                  <a:graphicData uri="http://schemas.microsoft.com/office/word/2010/wordprocessingShape">
                    <wps:wsp>
                      <wps:cNvSpPr txBox="1"/>
                      <wps:spPr>
                        <a:xfrm>
                          <a:off x="0" y="0"/>
                          <a:ext cx="3282287" cy="2470245"/>
                        </a:xfrm>
                        <a:prstGeom prst="rect">
                          <a:avLst/>
                        </a:prstGeom>
                        <a:solidFill>
                          <a:schemeClr val="lt1"/>
                        </a:solidFill>
                        <a:ln w="6350">
                          <a:solidFill>
                            <a:schemeClr val="bg1"/>
                          </a:solidFill>
                        </a:ln>
                      </wps:spPr>
                      <wps:txbx>
                        <w:txbxContent>
                          <w:p w14:paraId="4E79DA0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tomatenpuree</w:t>
                            </w:r>
                            <w:proofErr w:type="gramEnd"/>
                          </w:p>
                          <w:p w14:paraId="33AF1EDB"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kurkuma</w:t>
                            </w:r>
                            <w:proofErr w:type="gramEnd"/>
                          </w:p>
                          <w:p w14:paraId="603F943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gele</w:t>
                            </w:r>
                            <w:proofErr w:type="gramEnd"/>
                            <w:r w:rsidRPr="00072CB0">
                              <w:rPr>
                                <w:color w:val="auto"/>
                                <w:sz w:val="20"/>
                                <w:szCs w:val="20"/>
                              </w:rPr>
                              <w:t xml:space="preserve"> curry</w:t>
                            </w:r>
                          </w:p>
                          <w:p w14:paraId="022702D1"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zacht</w:t>
                            </w:r>
                            <w:proofErr w:type="gramEnd"/>
                            <w:r w:rsidRPr="00072CB0">
                              <w:rPr>
                                <w:color w:val="auto"/>
                                <w:sz w:val="20"/>
                                <w:szCs w:val="20"/>
                              </w:rPr>
                              <w:t xml:space="preserve"> paprikapoeder</w:t>
                            </w:r>
                          </w:p>
                          <w:p w14:paraId="2DA3BBC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maïszetmeel</w:t>
                            </w:r>
                            <w:proofErr w:type="gramEnd"/>
                          </w:p>
                          <w:p w14:paraId="7D68AA4C"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ingemaakte</w:t>
                            </w:r>
                            <w:proofErr w:type="gramEnd"/>
                            <w:r w:rsidRPr="00072CB0">
                              <w:rPr>
                                <w:color w:val="auto"/>
                                <w:sz w:val="20"/>
                                <w:szCs w:val="20"/>
                              </w:rPr>
                              <w:t xml:space="preserve"> augurk</w:t>
                            </w:r>
                          </w:p>
                          <w:p w14:paraId="335A1BFF"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courgette</w:t>
                            </w:r>
                            <w:proofErr w:type="gramEnd"/>
                          </w:p>
                          <w:p w14:paraId="22F0DF2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grof</w:t>
                            </w:r>
                            <w:proofErr w:type="gramEnd"/>
                            <w:r w:rsidRPr="00072CB0">
                              <w:rPr>
                                <w:color w:val="auto"/>
                                <w:sz w:val="20"/>
                                <w:szCs w:val="20"/>
                              </w:rPr>
                              <w:t xml:space="preserve"> zeezout</w:t>
                            </w:r>
                          </w:p>
                          <w:p w14:paraId="0DAE9D83"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witte</w:t>
                            </w:r>
                            <w:proofErr w:type="gramEnd"/>
                            <w:r w:rsidRPr="00072CB0">
                              <w:rPr>
                                <w:color w:val="auto"/>
                                <w:sz w:val="20"/>
                                <w:szCs w:val="20"/>
                              </w:rPr>
                              <w:t xml:space="preserve"> </w:t>
                            </w:r>
                            <w:proofErr w:type="spellStart"/>
                            <w:r w:rsidRPr="00072CB0">
                              <w:rPr>
                                <w:color w:val="auto"/>
                                <w:sz w:val="20"/>
                                <w:szCs w:val="20"/>
                              </w:rPr>
                              <w:t>balsamico</w:t>
                            </w:r>
                            <w:proofErr w:type="spellEnd"/>
                          </w:p>
                          <w:p w14:paraId="7EDD6E19"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geschaafde</w:t>
                            </w:r>
                            <w:proofErr w:type="gramEnd"/>
                            <w:r w:rsidRPr="00072CB0">
                              <w:rPr>
                                <w:color w:val="auto"/>
                                <w:sz w:val="20"/>
                                <w:szCs w:val="20"/>
                              </w:rPr>
                              <w:t xml:space="preserve"> amandelen</w:t>
                            </w:r>
                          </w:p>
                          <w:p w14:paraId="0FD5A82D"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gebakken</w:t>
                            </w:r>
                            <w:proofErr w:type="gramEnd"/>
                            <w:r w:rsidRPr="00072CB0">
                              <w:rPr>
                                <w:color w:val="auto"/>
                                <w:sz w:val="20"/>
                                <w:szCs w:val="20"/>
                              </w:rPr>
                              <w:t xml:space="preserve"> uitjes</w:t>
                            </w:r>
                          </w:p>
                          <w:p w14:paraId="12A179D4"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peterselie</w:t>
                            </w:r>
                            <w:proofErr w:type="gramEnd"/>
                          </w:p>
                          <w:p w14:paraId="57CB6553"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lente</w:t>
                            </w:r>
                            <w:proofErr w:type="gramEnd"/>
                            <w:r w:rsidRPr="00072CB0">
                              <w:rPr>
                                <w:color w:val="auto"/>
                                <w:sz w:val="20"/>
                                <w:szCs w:val="20"/>
                              </w:rPr>
                              <w:t>-uitjes</w:t>
                            </w:r>
                          </w:p>
                          <w:p w14:paraId="30FAFA8B"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tomaten</w:t>
                            </w:r>
                            <w:proofErr w:type="gramEnd"/>
                          </w:p>
                          <w:p w14:paraId="276A74B9"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bieslook</w:t>
                            </w:r>
                            <w:proofErr w:type="gramEnd"/>
                          </w:p>
                          <w:p w14:paraId="662C8FF4" w14:textId="77777777" w:rsidR="00072CB0" w:rsidRDefault="00072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B4E273" id="_x0000_t202" coordsize="21600,21600" o:spt="202" path="m,l,21600r21600,l21600,xe">
                <v:stroke joinstyle="miter"/>
                <v:path gradientshapeok="t" o:connecttype="rect"/>
              </v:shapetype>
              <v:shape id="Tekstvak 1" o:spid="_x0000_s1026" type="#_x0000_t202" style="position:absolute;margin-left:192.15pt;margin-top:.55pt;width:258.45pt;height:1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" fillcolor="white [3201]" strokecolor="white [3212]" strokeweight=".5pt">
                <v:textbox>
                  <w:txbxContent>
                    <w:p w14:paraId="4E79DA0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tomatenpuree</w:t>
                      </w:r>
                      <w:proofErr w:type="gramEnd"/>
                    </w:p>
                    <w:p w14:paraId="33AF1EDB"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kurkuma</w:t>
                      </w:r>
                      <w:proofErr w:type="gramEnd"/>
                    </w:p>
                    <w:p w14:paraId="603F943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gele</w:t>
                      </w:r>
                      <w:proofErr w:type="gramEnd"/>
                      <w:r w:rsidRPr="00072CB0">
                        <w:rPr>
                          <w:color w:val="auto"/>
                          <w:sz w:val="20"/>
                          <w:szCs w:val="20"/>
                        </w:rPr>
                        <w:t xml:space="preserve"> curry</w:t>
                      </w:r>
                    </w:p>
                    <w:p w14:paraId="022702D1"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zacht</w:t>
                      </w:r>
                      <w:proofErr w:type="gramEnd"/>
                      <w:r w:rsidRPr="00072CB0">
                        <w:rPr>
                          <w:color w:val="auto"/>
                          <w:sz w:val="20"/>
                          <w:szCs w:val="20"/>
                        </w:rPr>
                        <w:t xml:space="preserve"> paprikapoeder</w:t>
                      </w:r>
                    </w:p>
                    <w:p w14:paraId="2DA3BBC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maïszetmeel</w:t>
                      </w:r>
                      <w:proofErr w:type="gramEnd"/>
                    </w:p>
                    <w:p w14:paraId="7D68AA4C"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ingemaakte</w:t>
                      </w:r>
                      <w:proofErr w:type="gramEnd"/>
                      <w:r w:rsidRPr="00072CB0">
                        <w:rPr>
                          <w:color w:val="auto"/>
                          <w:sz w:val="20"/>
                          <w:szCs w:val="20"/>
                        </w:rPr>
                        <w:t xml:space="preserve"> augurk</w:t>
                      </w:r>
                    </w:p>
                    <w:p w14:paraId="335A1BFF"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courgette</w:t>
                      </w:r>
                      <w:proofErr w:type="gramEnd"/>
                    </w:p>
                    <w:p w14:paraId="22F0DF2E"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grof</w:t>
                      </w:r>
                      <w:proofErr w:type="gramEnd"/>
                      <w:r w:rsidRPr="00072CB0">
                        <w:rPr>
                          <w:color w:val="auto"/>
                          <w:sz w:val="20"/>
                          <w:szCs w:val="20"/>
                        </w:rPr>
                        <w:t xml:space="preserve"> zeezout</w:t>
                      </w:r>
                    </w:p>
                    <w:p w14:paraId="0DAE9D83"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witte</w:t>
                      </w:r>
                      <w:proofErr w:type="gramEnd"/>
                      <w:r w:rsidRPr="00072CB0">
                        <w:rPr>
                          <w:color w:val="auto"/>
                          <w:sz w:val="20"/>
                          <w:szCs w:val="20"/>
                        </w:rPr>
                        <w:t xml:space="preserve"> </w:t>
                      </w:r>
                      <w:proofErr w:type="spellStart"/>
                      <w:r w:rsidRPr="00072CB0">
                        <w:rPr>
                          <w:color w:val="auto"/>
                          <w:sz w:val="20"/>
                          <w:szCs w:val="20"/>
                        </w:rPr>
                        <w:t>balsamico</w:t>
                      </w:r>
                      <w:proofErr w:type="spellEnd"/>
                    </w:p>
                    <w:p w14:paraId="7EDD6E19"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geschaafde</w:t>
                      </w:r>
                      <w:proofErr w:type="gramEnd"/>
                      <w:r w:rsidRPr="00072CB0">
                        <w:rPr>
                          <w:color w:val="auto"/>
                          <w:sz w:val="20"/>
                          <w:szCs w:val="20"/>
                        </w:rPr>
                        <w:t xml:space="preserve"> amandelen</w:t>
                      </w:r>
                    </w:p>
                    <w:p w14:paraId="0FD5A82D"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gebakken</w:t>
                      </w:r>
                      <w:proofErr w:type="gramEnd"/>
                      <w:r w:rsidRPr="00072CB0">
                        <w:rPr>
                          <w:color w:val="auto"/>
                          <w:sz w:val="20"/>
                          <w:szCs w:val="20"/>
                        </w:rPr>
                        <w:t xml:space="preserve"> uitjes</w:t>
                      </w:r>
                    </w:p>
                    <w:p w14:paraId="12A179D4"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peterselie</w:t>
                      </w:r>
                      <w:proofErr w:type="gramEnd"/>
                    </w:p>
                    <w:p w14:paraId="57CB6553"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lente</w:t>
                      </w:r>
                      <w:proofErr w:type="gramEnd"/>
                      <w:r w:rsidRPr="00072CB0">
                        <w:rPr>
                          <w:color w:val="auto"/>
                          <w:sz w:val="20"/>
                          <w:szCs w:val="20"/>
                        </w:rPr>
                        <w:t>-uitjes</w:t>
                      </w:r>
                    </w:p>
                    <w:p w14:paraId="30FAFA8B"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tomaten</w:t>
                      </w:r>
                      <w:proofErr w:type="gramEnd"/>
                    </w:p>
                    <w:p w14:paraId="276A74B9" w14:textId="77777777" w:rsidR="00072CB0" w:rsidRPr="00072CB0" w:rsidRDefault="00072CB0" w:rsidP="00072CB0">
                      <w:pPr>
                        <w:pStyle w:val="ingredintenb"/>
                        <w:spacing w:line="240" w:lineRule="auto"/>
                        <w:rPr>
                          <w:b w:val="0"/>
                          <w:bCs w:val="0"/>
                          <w:color w:val="auto"/>
                          <w:sz w:val="20"/>
                          <w:szCs w:val="20"/>
                        </w:rPr>
                      </w:pPr>
                      <w:proofErr w:type="gramStart"/>
                      <w:r w:rsidRPr="00072CB0">
                        <w:rPr>
                          <w:color w:val="auto"/>
                          <w:sz w:val="20"/>
                          <w:szCs w:val="20"/>
                        </w:rPr>
                        <w:t>bieslook</w:t>
                      </w:r>
                      <w:proofErr w:type="gramEnd"/>
                    </w:p>
                    <w:p w14:paraId="662C8FF4" w14:textId="77777777" w:rsidR="00072CB0" w:rsidRDefault="00072CB0"/>
                  </w:txbxContent>
                </v:textbox>
              </v:shape>
            </w:pict>
          </mc:Fallback>
        </mc:AlternateContent>
      </w:r>
      <w:proofErr w:type="gramStart"/>
      <w:r w:rsidRPr="00072CB0">
        <w:rPr>
          <w:color w:val="auto"/>
          <w:sz w:val="20"/>
          <w:szCs w:val="20"/>
        </w:rPr>
        <w:t>kabeljauwmoten</w:t>
      </w:r>
      <w:proofErr w:type="gramEnd"/>
    </w:p>
    <w:p w14:paraId="6D4200F0" w14:textId="6EB9134E" w:rsidR="00072CB0" w:rsidRPr="00072CB0" w:rsidRDefault="00072CB0" w:rsidP="00072CB0">
      <w:pPr>
        <w:pStyle w:val="ingredintena"/>
        <w:spacing w:line="240" w:lineRule="auto"/>
        <w:jc w:val="left"/>
        <w:rPr>
          <w:b w:val="0"/>
          <w:bCs w:val="0"/>
          <w:color w:val="auto"/>
          <w:sz w:val="20"/>
          <w:szCs w:val="20"/>
        </w:rPr>
      </w:pPr>
      <w:hyperlink r:id="rId4" w:history="1">
        <w:proofErr w:type="gramStart"/>
        <w:r w:rsidRPr="00072CB0">
          <w:rPr>
            <w:color w:val="auto"/>
            <w:sz w:val="20"/>
            <w:szCs w:val="20"/>
            <w:u w:val="single"/>
          </w:rPr>
          <w:t>visbouillon</w:t>
        </w:r>
        <w:proofErr w:type="gramEnd"/>
      </w:hyperlink>
    </w:p>
    <w:p w14:paraId="182AE629"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paprika’s</w:t>
      </w:r>
      <w:proofErr w:type="gramEnd"/>
    </w:p>
    <w:p w14:paraId="40CC66D2"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rode</w:t>
      </w:r>
      <w:proofErr w:type="gramEnd"/>
      <w:r w:rsidRPr="00072CB0">
        <w:rPr>
          <w:color w:val="auto"/>
          <w:sz w:val="20"/>
          <w:szCs w:val="20"/>
        </w:rPr>
        <w:t xml:space="preserve"> uien</w:t>
      </w:r>
    </w:p>
    <w:p w14:paraId="7C915B67"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knoflook</w:t>
      </w:r>
      <w:proofErr w:type="gramEnd"/>
    </w:p>
    <w:p w14:paraId="6F6C8BCE"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boter</w:t>
      </w:r>
      <w:proofErr w:type="gramEnd"/>
    </w:p>
    <w:p w14:paraId="323C54C0"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olijfolie</w:t>
      </w:r>
      <w:proofErr w:type="gramEnd"/>
    </w:p>
    <w:p w14:paraId="4F8C076A"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oregano</w:t>
      </w:r>
      <w:proofErr w:type="gramEnd"/>
    </w:p>
    <w:p w14:paraId="4A055A27"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tijm</w:t>
      </w:r>
      <w:proofErr w:type="gramEnd"/>
    </w:p>
    <w:p w14:paraId="4A60728B"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rozemarijn</w:t>
      </w:r>
      <w:proofErr w:type="gramEnd"/>
    </w:p>
    <w:p w14:paraId="7117194E"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peper</w:t>
      </w:r>
      <w:proofErr w:type="gramEnd"/>
      <w:r w:rsidRPr="00072CB0">
        <w:rPr>
          <w:color w:val="auto"/>
          <w:sz w:val="20"/>
          <w:szCs w:val="20"/>
        </w:rPr>
        <w:t xml:space="preserve"> en zout</w:t>
      </w:r>
    </w:p>
    <w:p w14:paraId="1E32CB3C" w14:textId="77777777" w:rsidR="00072CB0" w:rsidRPr="00072CB0" w:rsidRDefault="00072CB0" w:rsidP="00072CB0">
      <w:pPr>
        <w:pStyle w:val="ingredintena"/>
        <w:spacing w:line="240" w:lineRule="auto"/>
        <w:jc w:val="left"/>
        <w:rPr>
          <w:b w:val="0"/>
          <w:bCs w:val="0"/>
          <w:color w:val="auto"/>
          <w:sz w:val="20"/>
          <w:szCs w:val="20"/>
        </w:rPr>
      </w:pPr>
      <w:proofErr w:type="gramStart"/>
      <w:r w:rsidRPr="00072CB0">
        <w:rPr>
          <w:color w:val="auto"/>
          <w:sz w:val="20"/>
          <w:szCs w:val="20"/>
        </w:rPr>
        <w:t>room</w:t>
      </w:r>
      <w:proofErr w:type="gramEnd"/>
    </w:p>
    <w:p w14:paraId="1DAB870E" w14:textId="77777777" w:rsidR="00072CB0" w:rsidRPr="00072CB0" w:rsidRDefault="00072CB0" w:rsidP="00072CB0">
      <w:pPr>
        <w:pStyle w:val="ingredintena"/>
        <w:spacing w:line="240" w:lineRule="auto"/>
        <w:jc w:val="left"/>
        <w:rPr>
          <w:b w:val="0"/>
          <w:bCs w:val="0"/>
          <w:color w:val="auto"/>
          <w:sz w:val="20"/>
          <w:szCs w:val="20"/>
          <w:lang w:val="en-US"/>
        </w:rPr>
      </w:pPr>
      <w:r w:rsidRPr="00072CB0">
        <w:rPr>
          <w:color w:val="auto"/>
          <w:sz w:val="20"/>
          <w:szCs w:val="20"/>
          <w:lang w:val="en-US"/>
        </w:rPr>
        <w:t>Manzanilla (sherry)</w:t>
      </w:r>
    </w:p>
    <w:p w14:paraId="3EA9F7B2" w14:textId="77777777" w:rsidR="001305A8" w:rsidRPr="00072CB0" w:rsidRDefault="001305A8">
      <w:pPr>
        <w:rPr>
          <w:rFonts w:ascii="Arial" w:hAnsi="Arial" w:cs="Arial"/>
          <w:sz w:val="20"/>
          <w:szCs w:val="20"/>
        </w:rPr>
      </w:pPr>
    </w:p>
    <w:p w14:paraId="140F7D65" w14:textId="77777777" w:rsidR="00072CB0" w:rsidRDefault="00072CB0" w:rsidP="00072CB0">
      <w:pPr>
        <w:pStyle w:val="NormalText"/>
        <w:rPr>
          <w:b/>
          <w:bCs/>
          <w:color w:val="auto"/>
          <w:sz w:val="20"/>
          <w:szCs w:val="20"/>
        </w:rPr>
      </w:pPr>
    </w:p>
    <w:p w14:paraId="0C8DB672" w14:textId="77777777" w:rsidR="00072CB0" w:rsidRDefault="00072CB0" w:rsidP="00072CB0">
      <w:pPr>
        <w:pStyle w:val="NormalText"/>
        <w:rPr>
          <w:b/>
          <w:bCs/>
          <w:color w:val="auto"/>
          <w:sz w:val="20"/>
          <w:szCs w:val="20"/>
        </w:rPr>
      </w:pPr>
    </w:p>
    <w:p w14:paraId="032C7440" w14:textId="314A5AE4" w:rsidR="00072CB0" w:rsidRPr="00072CB0" w:rsidRDefault="00072CB0" w:rsidP="00072CB0">
      <w:pPr>
        <w:pStyle w:val="NormalText"/>
        <w:rPr>
          <w:color w:val="auto"/>
          <w:sz w:val="20"/>
          <w:szCs w:val="20"/>
        </w:rPr>
      </w:pPr>
      <w:r w:rsidRPr="00072CB0">
        <w:rPr>
          <w:b/>
          <w:bCs/>
          <w:color w:val="auto"/>
          <w:sz w:val="20"/>
          <w:szCs w:val="20"/>
        </w:rPr>
        <w:t>Paprikaroomsaus</w:t>
      </w:r>
      <w:r w:rsidRPr="00072CB0">
        <w:rPr>
          <w:color w:val="auto"/>
          <w:sz w:val="20"/>
          <w:szCs w:val="20"/>
        </w:rPr>
        <w:t xml:space="preserve">. Maak een verse </w:t>
      </w:r>
      <w:hyperlink r:id="rId5" w:history="1">
        <w:r w:rsidRPr="00072CB0">
          <w:rPr>
            <w:b/>
            <w:bCs/>
            <w:color w:val="auto"/>
            <w:sz w:val="20"/>
            <w:szCs w:val="20"/>
            <w:u w:val="single"/>
          </w:rPr>
          <w:t>visbouillon</w:t>
        </w:r>
      </w:hyperlink>
      <w:r w:rsidRPr="00072CB0">
        <w:rPr>
          <w:color w:val="auto"/>
          <w:sz w:val="20"/>
          <w:szCs w:val="20"/>
        </w:rPr>
        <w:t xml:space="preserve"> van visafval en groenten of gebruik een industrieel product maar dat toch liever niet.  Haal de schil van een rode, gele en een oranje paprika. Maak ze leeg en snijd ze op fijne reepjes. Schil en snijd een drietal rode uien en een halve bol gepelde knoflookteentjes op dunne schijfjes.</w:t>
      </w:r>
    </w:p>
    <w:p w14:paraId="5B74600A" w14:textId="77777777" w:rsidR="00072CB0" w:rsidRPr="00072CB0" w:rsidRDefault="00072CB0" w:rsidP="00072CB0">
      <w:pPr>
        <w:pStyle w:val="NormalText"/>
        <w:rPr>
          <w:color w:val="auto"/>
          <w:sz w:val="20"/>
          <w:szCs w:val="20"/>
        </w:rPr>
      </w:pPr>
    </w:p>
    <w:p w14:paraId="1A954098" w14:textId="77777777" w:rsidR="00072CB0" w:rsidRPr="00072CB0" w:rsidRDefault="00072CB0" w:rsidP="00072CB0">
      <w:pPr>
        <w:pStyle w:val="NormalText"/>
        <w:rPr>
          <w:color w:val="auto"/>
          <w:sz w:val="20"/>
          <w:szCs w:val="20"/>
        </w:rPr>
      </w:pPr>
      <w:r w:rsidRPr="00072CB0">
        <w:rPr>
          <w:color w:val="auto"/>
          <w:sz w:val="20"/>
          <w:szCs w:val="20"/>
        </w:rPr>
        <w:t xml:space="preserve">Fruit deze groenten samen in een kookpotje met een flinke klont boter en een scheutje olijfolie. Kruid met oregano, tijm, rozemarijn, peper en zout. Controleer of de reepjes paprika beetgaar zijn en voeg dan een flesje room toe samen met een paar pollepels visbouillon en een glas Spaanse </w:t>
      </w:r>
      <w:proofErr w:type="spellStart"/>
      <w:r w:rsidRPr="00072CB0">
        <w:rPr>
          <w:color w:val="auto"/>
          <w:sz w:val="20"/>
          <w:szCs w:val="20"/>
        </w:rPr>
        <w:t>Manzanilla</w:t>
      </w:r>
      <w:proofErr w:type="spellEnd"/>
      <w:r w:rsidRPr="00072CB0">
        <w:rPr>
          <w:color w:val="auto"/>
          <w:sz w:val="20"/>
          <w:szCs w:val="20"/>
        </w:rPr>
        <w:t xml:space="preserve"> of droge sherry.</w:t>
      </w:r>
    </w:p>
    <w:p w14:paraId="6ADBD358" w14:textId="77777777" w:rsidR="00072CB0" w:rsidRPr="00072CB0" w:rsidRDefault="00072CB0" w:rsidP="00072CB0">
      <w:pPr>
        <w:pStyle w:val="NormalText"/>
        <w:rPr>
          <w:color w:val="auto"/>
          <w:sz w:val="20"/>
          <w:szCs w:val="20"/>
        </w:rPr>
      </w:pPr>
    </w:p>
    <w:p w14:paraId="0E47C5CB" w14:textId="77777777" w:rsidR="00072CB0" w:rsidRPr="00072CB0" w:rsidRDefault="00072CB0" w:rsidP="00072CB0">
      <w:pPr>
        <w:pStyle w:val="NormalText"/>
        <w:rPr>
          <w:color w:val="auto"/>
          <w:sz w:val="20"/>
          <w:szCs w:val="20"/>
        </w:rPr>
      </w:pPr>
      <w:r w:rsidRPr="00072CB0">
        <w:rPr>
          <w:color w:val="auto"/>
          <w:sz w:val="20"/>
          <w:szCs w:val="20"/>
        </w:rPr>
        <w:t>Breng de saus verder op smaak en kleur met een paar koffielepels tomatenpuree, kurkuma, gele curry, cayennepeper en zacht paprikapoeder. Bind de saus met gewoon maïszetmeel opgelost in een beetje water. Werk af met een paar fijngesneden schijven ingemaakte augurk en een paar eetlepels van hun vocht uit het bokaaltje. Zet warm weg.</w:t>
      </w:r>
    </w:p>
    <w:p w14:paraId="6AFEF70B" w14:textId="77777777" w:rsidR="00072CB0" w:rsidRPr="00072CB0" w:rsidRDefault="00072CB0">
      <w:pPr>
        <w:rPr>
          <w:rFonts w:ascii="Arial" w:hAnsi="Arial" w:cs="Arial"/>
          <w:sz w:val="20"/>
          <w:szCs w:val="20"/>
        </w:rPr>
      </w:pPr>
    </w:p>
    <w:p w14:paraId="2641CC53" w14:textId="77777777" w:rsidR="00072CB0" w:rsidRPr="00072CB0" w:rsidRDefault="00072CB0" w:rsidP="00072CB0">
      <w:pPr>
        <w:pStyle w:val="NormalText"/>
        <w:rPr>
          <w:color w:val="auto"/>
          <w:sz w:val="20"/>
          <w:szCs w:val="20"/>
        </w:rPr>
      </w:pPr>
      <w:proofErr w:type="spellStart"/>
      <w:r w:rsidRPr="00072CB0">
        <w:rPr>
          <w:b/>
          <w:bCs/>
          <w:color w:val="auto"/>
          <w:sz w:val="20"/>
          <w:szCs w:val="20"/>
        </w:rPr>
        <w:t>Pappardelle</w:t>
      </w:r>
      <w:proofErr w:type="spellEnd"/>
      <w:r w:rsidRPr="00072CB0">
        <w:rPr>
          <w:b/>
          <w:bCs/>
          <w:color w:val="auto"/>
          <w:sz w:val="20"/>
          <w:szCs w:val="20"/>
        </w:rPr>
        <w:t xml:space="preserve"> van courgette.</w:t>
      </w:r>
      <w:r w:rsidRPr="00072CB0">
        <w:rPr>
          <w:color w:val="auto"/>
          <w:sz w:val="20"/>
          <w:szCs w:val="20"/>
        </w:rPr>
        <w:t xml:space="preserve"> Snijd een lange courgette in dunne maar brede repen. Gebruik daarvoor een dunschiller of een spiraalsnijder. Bestrooi de slierten met grof zeezout en laat ze een half uur uitlekken. Spreid ze uit op een fijn ovenrooster in één laag en laat ze nog een half uurtje uitdampen in een voorverwarmde oven op 100°C. Houd ze daarna warm op serveertemperatuur en bestuif ze met witte </w:t>
      </w:r>
      <w:proofErr w:type="spellStart"/>
      <w:r w:rsidRPr="00072CB0">
        <w:rPr>
          <w:color w:val="auto"/>
          <w:sz w:val="20"/>
          <w:szCs w:val="20"/>
        </w:rPr>
        <w:t>balsamico-azijn</w:t>
      </w:r>
      <w:proofErr w:type="spellEnd"/>
      <w:r w:rsidRPr="00072CB0">
        <w:rPr>
          <w:color w:val="auto"/>
          <w:sz w:val="20"/>
          <w:szCs w:val="20"/>
        </w:rPr>
        <w:t xml:space="preserve"> net voor het opdienen.</w:t>
      </w:r>
    </w:p>
    <w:p w14:paraId="45485189" w14:textId="77777777" w:rsidR="00072CB0" w:rsidRPr="00072CB0" w:rsidRDefault="00072CB0" w:rsidP="00072CB0">
      <w:pPr>
        <w:pStyle w:val="NormalText"/>
        <w:rPr>
          <w:color w:val="auto"/>
          <w:sz w:val="20"/>
          <w:szCs w:val="20"/>
        </w:rPr>
      </w:pPr>
    </w:p>
    <w:p w14:paraId="026CD641" w14:textId="77777777" w:rsidR="00072CB0" w:rsidRPr="00072CB0" w:rsidRDefault="00072CB0" w:rsidP="00072CB0">
      <w:pPr>
        <w:pStyle w:val="NormalText"/>
        <w:rPr>
          <w:color w:val="auto"/>
          <w:sz w:val="20"/>
          <w:szCs w:val="20"/>
        </w:rPr>
      </w:pPr>
      <w:r w:rsidRPr="00072CB0">
        <w:rPr>
          <w:b/>
          <w:bCs/>
          <w:color w:val="auto"/>
          <w:sz w:val="20"/>
          <w:szCs w:val="20"/>
        </w:rPr>
        <w:t>Kabeljauw.</w:t>
      </w:r>
      <w:r w:rsidRPr="00072CB0">
        <w:rPr>
          <w:color w:val="auto"/>
          <w:sz w:val="20"/>
          <w:szCs w:val="20"/>
        </w:rPr>
        <w:t xml:space="preserve"> Maak eerst de </w:t>
      </w:r>
      <w:proofErr w:type="spellStart"/>
      <w:r w:rsidRPr="00072CB0">
        <w:rPr>
          <w:color w:val="auto"/>
          <w:sz w:val="20"/>
          <w:szCs w:val="20"/>
        </w:rPr>
        <w:t>topping</w:t>
      </w:r>
      <w:proofErr w:type="spellEnd"/>
      <w:r w:rsidRPr="00072CB0">
        <w:rPr>
          <w:color w:val="auto"/>
          <w:sz w:val="20"/>
          <w:szCs w:val="20"/>
        </w:rPr>
        <w:t xml:space="preserve"> klaar. Meng een handvol geschaafde amandelen met gedroogde gebakken uitjes, gesnipperde peterselie en een flinke klont gezouten boter. Kruid met peper uit de molen en grof zeezout.</w:t>
      </w:r>
    </w:p>
    <w:p w14:paraId="24643B28" w14:textId="77777777" w:rsidR="00072CB0" w:rsidRPr="00072CB0" w:rsidRDefault="00072CB0" w:rsidP="00072CB0">
      <w:pPr>
        <w:pStyle w:val="NormalText"/>
        <w:rPr>
          <w:color w:val="auto"/>
          <w:sz w:val="20"/>
          <w:szCs w:val="20"/>
        </w:rPr>
      </w:pPr>
    </w:p>
    <w:p w14:paraId="343E2236" w14:textId="77777777" w:rsidR="00072CB0" w:rsidRPr="00072CB0" w:rsidRDefault="00072CB0" w:rsidP="00072CB0">
      <w:pPr>
        <w:pStyle w:val="NormalText"/>
        <w:rPr>
          <w:color w:val="auto"/>
          <w:sz w:val="20"/>
          <w:szCs w:val="20"/>
        </w:rPr>
      </w:pPr>
      <w:r w:rsidRPr="00072CB0">
        <w:rPr>
          <w:color w:val="auto"/>
          <w:sz w:val="20"/>
          <w:szCs w:val="20"/>
        </w:rPr>
        <w:t xml:space="preserve">Dep de vismoten droog met keukenpapier en bestuif ze rondom met olijfoliespray. Leg ze in een </w:t>
      </w:r>
      <w:proofErr w:type="spellStart"/>
      <w:r w:rsidRPr="00072CB0">
        <w:rPr>
          <w:color w:val="auto"/>
          <w:sz w:val="20"/>
          <w:szCs w:val="20"/>
        </w:rPr>
        <w:t>ingeöliede</w:t>
      </w:r>
      <w:proofErr w:type="spellEnd"/>
      <w:r w:rsidRPr="00072CB0">
        <w:rPr>
          <w:color w:val="auto"/>
          <w:sz w:val="20"/>
          <w:szCs w:val="20"/>
        </w:rPr>
        <w:t xml:space="preserve"> ovenschotel. Leg er een laag amandeltopping op en druk die stevig aan. Zet de schotel 25 tot 35 minuten in een voorverwarmde oven op 185°C. Controleer met een spiesje of de vis binnenin voldoende gegaard is.</w:t>
      </w:r>
    </w:p>
    <w:p w14:paraId="4EB33055" w14:textId="77777777" w:rsidR="00072CB0" w:rsidRPr="00072CB0" w:rsidRDefault="00072CB0" w:rsidP="00072CB0">
      <w:pPr>
        <w:pStyle w:val="NormalText"/>
        <w:rPr>
          <w:color w:val="auto"/>
          <w:sz w:val="20"/>
          <w:szCs w:val="20"/>
        </w:rPr>
      </w:pPr>
    </w:p>
    <w:p w14:paraId="4B5207FE" w14:textId="77777777" w:rsidR="00072CB0" w:rsidRPr="00072CB0" w:rsidRDefault="00072CB0" w:rsidP="00072CB0">
      <w:pPr>
        <w:pStyle w:val="NormalText"/>
        <w:rPr>
          <w:color w:val="auto"/>
          <w:sz w:val="20"/>
          <w:szCs w:val="20"/>
        </w:rPr>
      </w:pPr>
      <w:r w:rsidRPr="00072CB0">
        <w:rPr>
          <w:b/>
          <w:bCs/>
          <w:color w:val="auto"/>
          <w:sz w:val="20"/>
          <w:szCs w:val="20"/>
        </w:rPr>
        <w:t>Op het bord</w:t>
      </w:r>
      <w:r w:rsidRPr="00072CB0">
        <w:rPr>
          <w:color w:val="auto"/>
          <w:sz w:val="20"/>
          <w:szCs w:val="20"/>
        </w:rPr>
        <w:t>. Maak een ring van courgette-</w:t>
      </w:r>
      <w:proofErr w:type="spellStart"/>
      <w:r w:rsidRPr="00072CB0">
        <w:rPr>
          <w:color w:val="auto"/>
          <w:sz w:val="20"/>
          <w:szCs w:val="20"/>
        </w:rPr>
        <w:t>pappardelle</w:t>
      </w:r>
      <w:proofErr w:type="spellEnd"/>
      <w:r w:rsidRPr="00072CB0">
        <w:rPr>
          <w:color w:val="auto"/>
          <w:sz w:val="20"/>
          <w:szCs w:val="20"/>
        </w:rPr>
        <w:t>. Schep daarin een pollepel saus. Leg daarop een vismoot met amandeltopping. Werk af met gesneden lente-uitjes, ontvelde tomatenblokjes en gesnipperd bieslook.</w:t>
      </w:r>
    </w:p>
    <w:p w14:paraId="4D9C8FF5" w14:textId="77777777" w:rsidR="00072CB0" w:rsidRPr="00072CB0" w:rsidRDefault="00072CB0">
      <w:pPr>
        <w:rPr>
          <w:rFonts w:ascii="Arial" w:hAnsi="Arial" w:cs="Arial"/>
          <w:sz w:val="20"/>
          <w:szCs w:val="20"/>
        </w:rPr>
      </w:pPr>
    </w:p>
    <w:sectPr w:rsidR="00072CB0" w:rsidRPr="00072CB0" w:rsidSect="001E166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0"/>
    <w:rsid w:val="00072CB0"/>
    <w:rsid w:val="0013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0908"/>
  <w15:chartTrackingRefBased/>
  <w15:docId w15:val="{9C75ACE0-43B6-45E5-9C01-BDFD75EF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72CB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72CB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72CB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72CB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72CB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2080</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2023-09-01T10:05:00Z</dcterms:created>
  <dcterms:modified xsi:type="dcterms:W3CDTF">2023-09-01T10:10:00Z</dcterms:modified>
</cp:coreProperties>
</file>