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F446" w14:textId="714AB261" w:rsidR="00BE2D67" w:rsidRPr="00901E56" w:rsidRDefault="00901E56" w:rsidP="00BE2D67">
      <w:pPr>
        <w:autoSpaceDE w:val="0"/>
        <w:autoSpaceDN w:val="0"/>
        <w:adjustRightInd w:val="0"/>
        <w:spacing w:before="360" w:after="165" w:line="215" w:lineRule="auto"/>
        <w:jc w:val="center"/>
        <w:outlineLvl w:val="1"/>
        <w:rPr>
          <w:rFonts w:ascii="Arial" w:hAnsi="Arial" w:cs="Arial"/>
          <w:b/>
          <w:bCs/>
          <w:kern w:val="0"/>
          <w:sz w:val="20"/>
          <w:szCs w:val="20"/>
        </w:rPr>
      </w:pPr>
      <w:r w:rsidRPr="00BE2D67">
        <w:rPr>
          <w:rFonts w:ascii="Arial" w:hAnsi="Arial" w:cs="Arial"/>
          <w:b/>
          <w:bCs/>
          <w:kern w:val="0"/>
          <w:sz w:val="20"/>
          <w:szCs w:val="20"/>
        </w:rPr>
        <w:t>Varkensgebraad</w:t>
      </w:r>
      <w:r w:rsidR="00BE2D67" w:rsidRPr="00BE2D67">
        <w:rPr>
          <w:rFonts w:ascii="Arial" w:hAnsi="Arial" w:cs="Arial"/>
          <w:b/>
          <w:bCs/>
          <w:kern w:val="0"/>
          <w:sz w:val="20"/>
          <w:szCs w:val="20"/>
        </w:rPr>
        <w:t xml:space="preserve"> in de R</w:t>
      </w:r>
      <w:r w:rsidRPr="00901E56">
        <w:rPr>
          <w:rFonts w:ascii="Arial" w:hAnsi="Arial" w:cs="Arial"/>
          <w:b/>
          <w:bCs/>
          <w:kern w:val="0"/>
          <w:sz w:val="20"/>
          <w:szCs w:val="20"/>
        </w:rPr>
        <w:t>ö</w:t>
      </w:r>
      <w:r w:rsidR="00BE2D67" w:rsidRPr="00BE2D67">
        <w:rPr>
          <w:rFonts w:ascii="Arial" w:hAnsi="Arial" w:cs="Arial"/>
          <w:b/>
          <w:bCs/>
          <w:kern w:val="0"/>
          <w:sz w:val="20"/>
          <w:szCs w:val="20"/>
        </w:rPr>
        <w:t>mertopf met kweeperensaus</w:t>
      </w:r>
    </w:p>
    <w:p w14:paraId="5CAA78EC" w14:textId="77777777" w:rsidR="00901E56" w:rsidRPr="00901E56" w:rsidRDefault="00901E56" w:rsidP="00901E56">
      <w:pPr>
        <w:pStyle w:val="ingredintena"/>
        <w:jc w:val="left"/>
        <w:rPr>
          <w:b w:val="0"/>
          <w:bCs w:val="0"/>
          <w:color w:val="auto"/>
          <w:sz w:val="20"/>
          <w:szCs w:val="20"/>
        </w:rPr>
      </w:pPr>
      <w:proofErr w:type="gramStart"/>
      <w:r w:rsidRPr="00901E56">
        <w:rPr>
          <w:color w:val="auto"/>
          <w:sz w:val="20"/>
          <w:szCs w:val="20"/>
        </w:rPr>
        <w:t>varkensgebraad</w:t>
      </w:r>
      <w:proofErr w:type="gramEnd"/>
    </w:p>
    <w:p w14:paraId="12EDD412" w14:textId="77777777" w:rsidR="00901E56" w:rsidRPr="00901E56" w:rsidRDefault="00901E56" w:rsidP="00901E56">
      <w:pPr>
        <w:pStyle w:val="ingredintena"/>
        <w:jc w:val="left"/>
        <w:rPr>
          <w:b w:val="0"/>
          <w:bCs w:val="0"/>
          <w:color w:val="auto"/>
          <w:sz w:val="20"/>
          <w:szCs w:val="20"/>
        </w:rPr>
      </w:pPr>
      <w:proofErr w:type="gramStart"/>
      <w:r w:rsidRPr="00901E56">
        <w:rPr>
          <w:color w:val="auto"/>
          <w:sz w:val="20"/>
          <w:szCs w:val="20"/>
        </w:rPr>
        <w:t>pastinaak</w:t>
      </w:r>
      <w:proofErr w:type="gramEnd"/>
    </w:p>
    <w:p w14:paraId="48ED8450" w14:textId="77777777" w:rsidR="00901E56" w:rsidRPr="00901E56" w:rsidRDefault="00901E56" w:rsidP="00901E56">
      <w:pPr>
        <w:pStyle w:val="ingredintena"/>
        <w:jc w:val="left"/>
        <w:rPr>
          <w:b w:val="0"/>
          <w:bCs w:val="0"/>
          <w:color w:val="auto"/>
          <w:sz w:val="20"/>
          <w:szCs w:val="20"/>
        </w:rPr>
      </w:pPr>
      <w:proofErr w:type="gramStart"/>
      <w:r w:rsidRPr="00901E56">
        <w:rPr>
          <w:color w:val="auto"/>
          <w:sz w:val="20"/>
          <w:szCs w:val="20"/>
        </w:rPr>
        <w:t>pompoen</w:t>
      </w:r>
      <w:proofErr w:type="gramEnd"/>
    </w:p>
    <w:p w14:paraId="5AF9DFBB" w14:textId="77777777" w:rsidR="00901E56" w:rsidRPr="00901E56" w:rsidRDefault="00901E56" w:rsidP="00901E56">
      <w:pPr>
        <w:pStyle w:val="ingredintena"/>
        <w:jc w:val="left"/>
        <w:rPr>
          <w:b w:val="0"/>
          <w:bCs w:val="0"/>
          <w:color w:val="auto"/>
          <w:sz w:val="20"/>
          <w:szCs w:val="20"/>
        </w:rPr>
      </w:pPr>
      <w:proofErr w:type="gramStart"/>
      <w:r w:rsidRPr="00901E56">
        <w:rPr>
          <w:color w:val="auto"/>
          <w:sz w:val="20"/>
          <w:szCs w:val="20"/>
        </w:rPr>
        <w:t>wortelen</w:t>
      </w:r>
      <w:proofErr w:type="gramEnd"/>
    </w:p>
    <w:p w14:paraId="3F08EDA3" w14:textId="77777777" w:rsidR="00901E56" w:rsidRPr="00901E56" w:rsidRDefault="00901E56" w:rsidP="00901E56">
      <w:pPr>
        <w:pStyle w:val="ingredintena"/>
        <w:jc w:val="left"/>
        <w:rPr>
          <w:b w:val="0"/>
          <w:bCs w:val="0"/>
          <w:color w:val="auto"/>
          <w:sz w:val="20"/>
          <w:szCs w:val="20"/>
        </w:rPr>
      </w:pPr>
      <w:proofErr w:type="gramStart"/>
      <w:r w:rsidRPr="00901E56">
        <w:rPr>
          <w:color w:val="auto"/>
          <w:sz w:val="20"/>
          <w:szCs w:val="20"/>
        </w:rPr>
        <w:t>uien</w:t>
      </w:r>
      <w:proofErr w:type="gramEnd"/>
    </w:p>
    <w:p w14:paraId="549164D9" w14:textId="77777777" w:rsidR="00901E56" w:rsidRPr="00901E56" w:rsidRDefault="00901E56" w:rsidP="00901E56">
      <w:pPr>
        <w:pStyle w:val="ingredintena"/>
        <w:jc w:val="left"/>
        <w:rPr>
          <w:b w:val="0"/>
          <w:bCs w:val="0"/>
          <w:color w:val="auto"/>
          <w:sz w:val="20"/>
          <w:szCs w:val="20"/>
        </w:rPr>
      </w:pPr>
      <w:proofErr w:type="gramStart"/>
      <w:r w:rsidRPr="00901E56">
        <w:rPr>
          <w:color w:val="auto"/>
          <w:sz w:val="20"/>
          <w:szCs w:val="20"/>
        </w:rPr>
        <w:t>knoflook</w:t>
      </w:r>
      <w:proofErr w:type="gramEnd"/>
    </w:p>
    <w:p w14:paraId="68D6C27B" w14:textId="77777777" w:rsidR="00901E56" w:rsidRPr="00901E56" w:rsidRDefault="00901E56" w:rsidP="00901E56">
      <w:pPr>
        <w:pStyle w:val="ingredintena"/>
        <w:jc w:val="left"/>
        <w:rPr>
          <w:b w:val="0"/>
          <w:bCs w:val="0"/>
          <w:color w:val="auto"/>
          <w:sz w:val="20"/>
          <w:szCs w:val="20"/>
        </w:rPr>
      </w:pPr>
      <w:proofErr w:type="gramStart"/>
      <w:r w:rsidRPr="00901E56">
        <w:rPr>
          <w:color w:val="auto"/>
          <w:sz w:val="20"/>
          <w:szCs w:val="20"/>
        </w:rPr>
        <w:t>karwijzaadjes</w:t>
      </w:r>
      <w:proofErr w:type="gramEnd"/>
    </w:p>
    <w:p w14:paraId="11EFC6DF" w14:textId="77777777" w:rsidR="00901E56" w:rsidRPr="00901E56" w:rsidRDefault="00901E56" w:rsidP="00901E56">
      <w:pPr>
        <w:pStyle w:val="ingredintena"/>
        <w:jc w:val="left"/>
        <w:rPr>
          <w:b w:val="0"/>
          <w:bCs w:val="0"/>
          <w:color w:val="auto"/>
          <w:sz w:val="20"/>
          <w:szCs w:val="20"/>
        </w:rPr>
      </w:pPr>
      <w:proofErr w:type="gramStart"/>
      <w:r w:rsidRPr="00901E56">
        <w:rPr>
          <w:color w:val="auto"/>
          <w:sz w:val="20"/>
          <w:szCs w:val="20"/>
        </w:rPr>
        <w:t>laurier</w:t>
      </w:r>
      <w:proofErr w:type="gramEnd"/>
    </w:p>
    <w:p w14:paraId="36AD18DA" w14:textId="77777777" w:rsidR="00901E56" w:rsidRPr="00901E56" w:rsidRDefault="00901E56" w:rsidP="00901E56">
      <w:pPr>
        <w:pStyle w:val="ingredintena"/>
        <w:jc w:val="left"/>
        <w:rPr>
          <w:b w:val="0"/>
          <w:bCs w:val="0"/>
          <w:color w:val="auto"/>
          <w:sz w:val="20"/>
          <w:szCs w:val="20"/>
        </w:rPr>
      </w:pPr>
      <w:proofErr w:type="gramStart"/>
      <w:r w:rsidRPr="00901E56">
        <w:rPr>
          <w:color w:val="auto"/>
          <w:sz w:val="20"/>
          <w:szCs w:val="20"/>
        </w:rPr>
        <w:t>peterseliestengels</w:t>
      </w:r>
      <w:proofErr w:type="gramEnd"/>
      <w:r w:rsidRPr="00901E56">
        <w:rPr>
          <w:b w:val="0"/>
          <w:bCs w:val="0"/>
          <w:color w:val="auto"/>
          <w:sz w:val="20"/>
          <w:szCs w:val="20"/>
        </w:rPr>
        <w:br/>
      </w:r>
      <w:r w:rsidRPr="00901E56">
        <w:rPr>
          <w:color w:val="auto"/>
          <w:sz w:val="20"/>
          <w:szCs w:val="20"/>
        </w:rPr>
        <w:t>boter</w:t>
      </w:r>
    </w:p>
    <w:p w14:paraId="70B805BF" w14:textId="77777777" w:rsidR="00901E56" w:rsidRPr="00901E56" w:rsidRDefault="00901E56" w:rsidP="00901E56">
      <w:pPr>
        <w:pStyle w:val="ingredintenb"/>
        <w:rPr>
          <w:b w:val="0"/>
          <w:bCs w:val="0"/>
          <w:color w:val="auto"/>
          <w:sz w:val="20"/>
          <w:szCs w:val="20"/>
        </w:rPr>
      </w:pPr>
      <w:proofErr w:type="gramStart"/>
      <w:r w:rsidRPr="00901E56">
        <w:rPr>
          <w:color w:val="auto"/>
          <w:sz w:val="20"/>
          <w:szCs w:val="20"/>
        </w:rPr>
        <w:t>aardappelen</w:t>
      </w:r>
      <w:proofErr w:type="gramEnd"/>
    </w:p>
    <w:p w14:paraId="5EC151DE" w14:textId="77777777" w:rsidR="00901E56" w:rsidRPr="00901E56" w:rsidRDefault="00901E56" w:rsidP="00901E56">
      <w:pPr>
        <w:pStyle w:val="ingredintenb"/>
        <w:rPr>
          <w:b w:val="0"/>
          <w:bCs w:val="0"/>
          <w:color w:val="auto"/>
          <w:sz w:val="20"/>
          <w:szCs w:val="20"/>
        </w:rPr>
      </w:pPr>
      <w:proofErr w:type="gramStart"/>
      <w:r w:rsidRPr="00901E56">
        <w:rPr>
          <w:color w:val="auto"/>
          <w:sz w:val="20"/>
          <w:szCs w:val="20"/>
        </w:rPr>
        <w:t>tijm</w:t>
      </w:r>
      <w:proofErr w:type="gramEnd"/>
    </w:p>
    <w:p w14:paraId="396E97A0" w14:textId="77777777" w:rsidR="00901E56" w:rsidRPr="00901E56" w:rsidRDefault="00901E56" w:rsidP="00901E56">
      <w:pPr>
        <w:pStyle w:val="ingredintenb"/>
        <w:rPr>
          <w:b w:val="0"/>
          <w:bCs w:val="0"/>
          <w:color w:val="auto"/>
          <w:sz w:val="20"/>
          <w:szCs w:val="20"/>
        </w:rPr>
      </w:pPr>
      <w:proofErr w:type="gramStart"/>
      <w:r w:rsidRPr="00901E56">
        <w:rPr>
          <w:color w:val="auto"/>
          <w:sz w:val="20"/>
          <w:szCs w:val="20"/>
        </w:rPr>
        <w:t>rozemarijn</w:t>
      </w:r>
      <w:proofErr w:type="gramEnd"/>
    </w:p>
    <w:p w14:paraId="62BBB721" w14:textId="77777777" w:rsidR="00901E56" w:rsidRPr="00901E56" w:rsidRDefault="00901E56" w:rsidP="00901E56">
      <w:pPr>
        <w:pStyle w:val="ingredintenb"/>
        <w:rPr>
          <w:b w:val="0"/>
          <w:bCs w:val="0"/>
          <w:color w:val="auto"/>
          <w:sz w:val="20"/>
          <w:szCs w:val="20"/>
        </w:rPr>
      </w:pPr>
      <w:proofErr w:type="gramStart"/>
      <w:r w:rsidRPr="00901E56">
        <w:rPr>
          <w:color w:val="auto"/>
          <w:sz w:val="20"/>
          <w:szCs w:val="20"/>
        </w:rPr>
        <w:t>peper</w:t>
      </w:r>
      <w:proofErr w:type="gramEnd"/>
      <w:r w:rsidRPr="00901E56">
        <w:rPr>
          <w:color w:val="auto"/>
          <w:sz w:val="20"/>
          <w:szCs w:val="20"/>
        </w:rPr>
        <w:t xml:space="preserve"> en zout</w:t>
      </w:r>
      <w:r w:rsidRPr="00901E56">
        <w:rPr>
          <w:b w:val="0"/>
          <w:bCs w:val="0"/>
          <w:color w:val="auto"/>
          <w:sz w:val="20"/>
          <w:szCs w:val="20"/>
        </w:rPr>
        <w:br/>
      </w:r>
      <w:r w:rsidRPr="00901E56">
        <w:rPr>
          <w:color w:val="auto"/>
          <w:sz w:val="20"/>
          <w:szCs w:val="20"/>
        </w:rPr>
        <w:t>nootmuskaat</w:t>
      </w:r>
    </w:p>
    <w:p w14:paraId="566D5D4E" w14:textId="77777777" w:rsidR="00901E56" w:rsidRPr="00901E56" w:rsidRDefault="00901E56" w:rsidP="00901E56">
      <w:pPr>
        <w:pStyle w:val="ingredintenb"/>
        <w:rPr>
          <w:b w:val="0"/>
          <w:bCs w:val="0"/>
          <w:color w:val="auto"/>
          <w:sz w:val="20"/>
          <w:szCs w:val="20"/>
        </w:rPr>
      </w:pPr>
      <w:hyperlink r:id="rId4" w:history="1">
        <w:proofErr w:type="gramStart"/>
        <w:r w:rsidRPr="00901E56">
          <w:rPr>
            <w:color w:val="auto"/>
            <w:sz w:val="20"/>
            <w:szCs w:val="20"/>
            <w:u w:val="single"/>
          </w:rPr>
          <w:t>kalfsfond</w:t>
        </w:r>
        <w:proofErr w:type="gramEnd"/>
      </w:hyperlink>
    </w:p>
    <w:p w14:paraId="3CA15DE4" w14:textId="77777777" w:rsidR="00901E56" w:rsidRPr="00901E56" w:rsidRDefault="00901E56" w:rsidP="00901E56">
      <w:pPr>
        <w:pStyle w:val="ingredintenb"/>
        <w:rPr>
          <w:b w:val="0"/>
          <w:bCs w:val="0"/>
          <w:color w:val="auto"/>
          <w:sz w:val="20"/>
          <w:szCs w:val="20"/>
        </w:rPr>
      </w:pPr>
    </w:p>
    <w:p w14:paraId="159BC487" w14:textId="77777777" w:rsidR="00901E56" w:rsidRPr="00901E56" w:rsidRDefault="00901E56" w:rsidP="00901E56">
      <w:pPr>
        <w:pStyle w:val="ingredintenb"/>
        <w:rPr>
          <w:b w:val="0"/>
          <w:bCs w:val="0"/>
          <w:color w:val="auto"/>
          <w:sz w:val="20"/>
          <w:szCs w:val="20"/>
        </w:rPr>
      </w:pPr>
      <w:r w:rsidRPr="00901E56">
        <w:rPr>
          <w:i/>
          <w:iCs/>
          <w:color w:val="auto"/>
          <w:sz w:val="20"/>
          <w:szCs w:val="20"/>
        </w:rPr>
        <w:t>Voor de saus:</w:t>
      </w:r>
    </w:p>
    <w:p w14:paraId="13CF3A93" w14:textId="77777777" w:rsidR="00901E56" w:rsidRPr="00901E56" w:rsidRDefault="00901E56" w:rsidP="00901E56">
      <w:pPr>
        <w:pStyle w:val="ingredintenb"/>
        <w:rPr>
          <w:b w:val="0"/>
          <w:bCs w:val="0"/>
          <w:color w:val="auto"/>
          <w:sz w:val="20"/>
          <w:szCs w:val="20"/>
        </w:rPr>
      </w:pPr>
      <w:hyperlink r:id="rId5" w:history="1">
        <w:proofErr w:type="gramStart"/>
        <w:r w:rsidRPr="00901E56">
          <w:rPr>
            <w:color w:val="auto"/>
            <w:sz w:val="20"/>
            <w:szCs w:val="20"/>
            <w:u w:val="single"/>
          </w:rPr>
          <w:t>kweeperengelei</w:t>
        </w:r>
        <w:proofErr w:type="gramEnd"/>
      </w:hyperlink>
    </w:p>
    <w:p w14:paraId="1006D07A" w14:textId="77777777" w:rsidR="00901E56" w:rsidRPr="00901E56" w:rsidRDefault="00901E56" w:rsidP="00901E56">
      <w:pPr>
        <w:pStyle w:val="ingredintenb"/>
        <w:rPr>
          <w:b w:val="0"/>
          <w:bCs w:val="0"/>
          <w:color w:val="auto"/>
          <w:sz w:val="20"/>
          <w:szCs w:val="20"/>
        </w:rPr>
      </w:pPr>
      <w:proofErr w:type="gramStart"/>
      <w:r w:rsidRPr="00901E56">
        <w:rPr>
          <w:color w:val="auto"/>
          <w:sz w:val="20"/>
          <w:szCs w:val="20"/>
        </w:rPr>
        <w:t>appelazijn</w:t>
      </w:r>
      <w:proofErr w:type="gramEnd"/>
    </w:p>
    <w:p w14:paraId="70789F33" w14:textId="77777777" w:rsidR="00901E56" w:rsidRPr="00901E56" w:rsidRDefault="00901E56" w:rsidP="00901E56">
      <w:pPr>
        <w:pStyle w:val="ingredintenb"/>
        <w:rPr>
          <w:b w:val="0"/>
          <w:bCs w:val="0"/>
          <w:color w:val="auto"/>
          <w:sz w:val="20"/>
          <w:szCs w:val="20"/>
        </w:rPr>
      </w:pPr>
      <w:proofErr w:type="gramStart"/>
      <w:r w:rsidRPr="00901E56">
        <w:rPr>
          <w:color w:val="auto"/>
          <w:sz w:val="20"/>
          <w:szCs w:val="20"/>
        </w:rPr>
        <w:t>bindmiddel</w:t>
      </w:r>
      <w:proofErr w:type="gramEnd"/>
    </w:p>
    <w:p w14:paraId="1D49E2BB" w14:textId="77777777" w:rsidR="00901E56" w:rsidRPr="00901E56" w:rsidRDefault="00901E56" w:rsidP="00901E56">
      <w:pPr>
        <w:autoSpaceDE w:val="0"/>
        <w:autoSpaceDN w:val="0"/>
        <w:adjustRightInd w:val="0"/>
        <w:spacing w:before="360" w:after="165" w:line="215" w:lineRule="auto"/>
        <w:outlineLvl w:val="1"/>
        <w:rPr>
          <w:rFonts w:ascii="Arial" w:hAnsi="Arial" w:cs="Arial"/>
          <w:kern w:val="0"/>
          <w:sz w:val="20"/>
          <w:szCs w:val="20"/>
        </w:rPr>
      </w:pPr>
    </w:p>
    <w:p w14:paraId="2E8A1570" w14:textId="77777777" w:rsidR="00901E56" w:rsidRPr="00901E56" w:rsidRDefault="00901E56" w:rsidP="00901E56">
      <w:pPr>
        <w:pStyle w:val="NormalText"/>
        <w:rPr>
          <w:color w:val="auto"/>
          <w:sz w:val="20"/>
          <w:szCs w:val="20"/>
        </w:rPr>
      </w:pPr>
      <w:r w:rsidRPr="00901E56">
        <w:rPr>
          <w:color w:val="auto"/>
          <w:sz w:val="20"/>
          <w:szCs w:val="20"/>
        </w:rPr>
        <w:t>Zet de Romeinse pot volledig ondergedompeld een uur in koud water.</w:t>
      </w:r>
    </w:p>
    <w:p w14:paraId="02652F00" w14:textId="77777777" w:rsidR="00901E56" w:rsidRPr="00901E56" w:rsidRDefault="00901E56" w:rsidP="00901E56">
      <w:pPr>
        <w:pStyle w:val="NormalText"/>
        <w:rPr>
          <w:color w:val="auto"/>
          <w:sz w:val="20"/>
          <w:szCs w:val="20"/>
        </w:rPr>
      </w:pPr>
    </w:p>
    <w:p w14:paraId="7EC8C726" w14:textId="77777777" w:rsidR="00901E56" w:rsidRPr="00901E56" w:rsidRDefault="00901E56" w:rsidP="00901E56">
      <w:pPr>
        <w:pStyle w:val="NormalText"/>
        <w:rPr>
          <w:color w:val="auto"/>
          <w:sz w:val="20"/>
          <w:szCs w:val="20"/>
        </w:rPr>
      </w:pPr>
      <w:r w:rsidRPr="00901E56">
        <w:rPr>
          <w:color w:val="auto"/>
          <w:sz w:val="20"/>
          <w:szCs w:val="20"/>
        </w:rPr>
        <w:t xml:space="preserve">Snijd een paar uien, wortelen, pastinaak, pompoen en knoflookteentjes, in grove stukken. Fruit de uien glazig samen met het knoflook. Leg alle groenten in de Römertopf en overgiet ze met een glas </w:t>
      </w:r>
      <w:hyperlink r:id="rId6" w:history="1">
        <w:r w:rsidRPr="00901E56">
          <w:rPr>
            <w:b/>
            <w:bCs/>
            <w:color w:val="auto"/>
            <w:sz w:val="20"/>
            <w:szCs w:val="20"/>
            <w:u w:val="single"/>
          </w:rPr>
          <w:t>kalfsfond</w:t>
        </w:r>
      </w:hyperlink>
      <w:r w:rsidRPr="00901E56">
        <w:rPr>
          <w:color w:val="auto"/>
          <w:sz w:val="20"/>
          <w:szCs w:val="20"/>
        </w:rPr>
        <w:t xml:space="preserve">. Kruid met peper, zout en karwijzaadjes. Leg er een </w:t>
      </w:r>
      <w:hyperlink r:id="rId7" w:history="1">
        <w:r w:rsidRPr="00901E56">
          <w:rPr>
            <w:b/>
            <w:bCs/>
            <w:color w:val="auto"/>
            <w:sz w:val="20"/>
            <w:szCs w:val="20"/>
            <w:u w:val="single"/>
          </w:rPr>
          <w:t>kruidentuiltje</w:t>
        </w:r>
      </w:hyperlink>
      <w:r w:rsidRPr="00901E56">
        <w:rPr>
          <w:color w:val="auto"/>
          <w:sz w:val="20"/>
          <w:szCs w:val="20"/>
        </w:rPr>
        <w:t xml:space="preserve"> bij van laurier, peterselie en tijm.</w:t>
      </w:r>
    </w:p>
    <w:p w14:paraId="778CE6D4" w14:textId="77777777" w:rsidR="00901E56" w:rsidRPr="00901E56" w:rsidRDefault="00901E56" w:rsidP="00901E56">
      <w:pPr>
        <w:pStyle w:val="NormalText"/>
        <w:rPr>
          <w:color w:val="auto"/>
          <w:sz w:val="20"/>
          <w:szCs w:val="20"/>
        </w:rPr>
      </w:pPr>
    </w:p>
    <w:p w14:paraId="738044AE" w14:textId="77777777" w:rsidR="00901E56" w:rsidRPr="00901E56" w:rsidRDefault="00901E56" w:rsidP="00901E56">
      <w:pPr>
        <w:pStyle w:val="NormalText"/>
        <w:rPr>
          <w:color w:val="auto"/>
          <w:sz w:val="20"/>
          <w:szCs w:val="20"/>
        </w:rPr>
      </w:pPr>
      <w:r w:rsidRPr="00901E56">
        <w:rPr>
          <w:b/>
          <w:bCs/>
          <w:color w:val="auto"/>
          <w:sz w:val="20"/>
          <w:szCs w:val="20"/>
        </w:rPr>
        <w:t>Het gebraad</w:t>
      </w:r>
      <w:r w:rsidRPr="00901E56">
        <w:rPr>
          <w:color w:val="auto"/>
          <w:sz w:val="20"/>
          <w:szCs w:val="20"/>
        </w:rPr>
        <w:t xml:space="preserve">. Braad het vlees rondom aan in boter tot het volledig dichtgeschroeid is. Leg het in de pot op de groenten en sluit de pot af. </w:t>
      </w:r>
    </w:p>
    <w:p w14:paraId="1AD7B62F" w14:textId="77777777" w:rsidR="00901E56" w:rsidRPr="00901E56" w:rsidRDefault="00901E56" w:rsidP="00901E56">
      <w:pPr>
        <w:pStyle w:val="NormalText"/>
        <w:rPr>
          <w:color w:val="auto"/>
          <w:sz w:val="20"/>
          <w:szCs w:val="20"/>
        </w:rPr>
      </w:pPr>
    </w:p>
    <w:p w14:paraId="7C6D1667" w14:textId="77777777" w:rsidR="00901E56" w:rsidRPr="00901E56" w:rsidRDefault="00901E56" w:rsidP="00901E56">
      <w:pPr>
        <w:pStyle w:val="NormalText"/>
        <w:rPr>
          <w:color w:val="auto"/>
          <w:sz w:val="20"/>
          <w:szCs w:val="20"/>
        </w:rPr>
      </w:pPr>
      <w:r w:rsidRPr="00901E56">
        <w:rPr>
          <w:color w:val="auto"/>
          <w:sz w:val="20"/>
          <w:szCs w:val="20"/>
        </w:rPr>
        <w:t>Zet de Römertopf in een koude oven en stel de temperatuur in op 200°C. Laat 2 uur staan zonder de pot te openen. Haal dan het vlees uit de pot en laat het afgedekt rusten.  Snijd het in plakjes net voor het opdienen.</w:t>
      </w:r>
    </w:p>
    <w:p w14:paraId="6074DCFF" w14:textId="0279242A" w:rsidR="00901E56" w:rsidRPr="00901E56" w:rsidRDefault="00901E56" w:rsidP="00901E56">
      <w:pPr>
        <w:pStyle w:val="NormalText"/>
        <w:rPr>
          <w:color w:val="auto"/>
          <w:sz w:val="20"/>
          <w:szCs w:val="20"/>
        </w:rPr>
      </w:pPr>
      <w:r w:rsidRPr="00901E56">
        <w:rPr>
          <w:color w:val="auto"/>
          <w:sz w:val="20"/>
          <w:szCs w:val="20"/>
        </w:rPr>
        <w:t xml:space="preserve"> </w:t>
      </w:r>
    </w:p>
    <w:p w14:paraId="526DF744" w14:textId="77777777" w:rsidR="00901E56" w:rsidRPr="00901E56" w:rsidRDefault="00901E56" w:rsidP="00901E56">
      <w:pPr>
        <w:pStyle w:val="NormalText"/>
        <w:rPr>
          <w:color w:val="auto"/>
          <w:sz w:val="20"/>
          <w:szCs w:val="20"/>
        </w:rPr>
      </w:pPr>
      <w:r w:rsidRPr="00901E56">
        <w:rPr>
          <w:b/>
          <w:bCs/>
          <w:color w:val="auto"/>
          <w:sz w:val="20"/>
          <w:szCs w:val="20"/>
        </w:rPr>
        <w:t>De stamppot</w:t>
      </w:r>
      <w:r w:rsidRPr="00901E56">
        <w:rPr>
          <w:color w:val="auto"/>
          <w:sz w:val="20"/>
          <w:szCs w:val="20"/>
        </w:rPr>
        <w:t>. Zeef de groenten uit de Römertopf. Bewaar ook het kookvocht voor de saus. Maak van de groenten een stamppot met een paar gekookte aardappelen, een klontje boter, peper, zout en nootmuskaat.</w:t>
      </w:r>
    </w:p>
    <w:p w14:paraId="5FB3E071" w14:textId="77777777" w:rsidR="00901E56" w:rsidRPr="00901E56" w:rsidRDefault="00901E56" w:rsidP="00901E56">
      <w:pPr>
        <w:pStyle w:val="NormalText"/>
        <w:rPr>
          <w:color w:val="auto"/>
          <w:sz w:val="20"/>
          <w:szCs w:val="20"/>
        </w:rPr>
      </w:pPr>
    </w:p>
    <w:p w14:paraId="12B628BE" w14:textId="77777777" w:rsidR="00901E56" w:rsidRPr="00901E56" w:rsidRDefault="00901E56" w:rsidP="00901E56">
      <w:pPr>
        <w:pStyle w:val="NormalText"/>
        <w:rPr>
          <w:color w:val="auto"/>
          <w:sz w:val="20"/>
          <w:szCs w:val="20"/>
        </w:rPr>
      </w:pPr>
      <w:r w:rsidRPr="00901E56">
        <w:rPr>
          <w:b/>
          <w:bCs/>
          <w:color w:val="auto"/>
          <w:sz w:val="20"/>
          <w:szCs w:val="20"/>
        </w:rPr>
        <w:t>Maak de saus</w:t>
      </w:r>
      <w:r w:rsidRPr="00901E56">
        <w:rPr>
          <w:color w:val="auto"/>
          <w:sz w:val="20"/>
          <w:szCs w:val="20"/>
        </w:rPr>
        <w:t xml:space="preserve">. Breng een paar flinke lepels </w:t>
      </w:r>
      <w:hyperlink r:id="rId8" w:history="1">
        <w:r w:rsidRPr="00901E56">
          <w:rPr>
            <w:b/>
            <w:bCs/>
            <w:color w:val="auto"/>
            <w:sz w:val="20"/>
            <w:szCs w:val="20"/>
            <w:u w:val="single"/>
          </w:rPr>
          <w:t>kweeperengelei</w:t>
        </w:r>
      </w:hyperlink>
      <w:r w:rsidRPr="00901E56">
        <w:rPr>
          <w:b/>
          <w:bCs/>
          <w:color w:val="auto"/>
          <w:sz w:val="20"/>
          <w:szCs w:val="20"/>
          <w:u w:val="single"/>
        </w:rPr>
        <w:t xml:space="preserve"> </w:t>
      </w:r>
      <w:r w:rsidRPr="00901E56">
        <w:rPr>
          <w:color w:val="auto"/>
          <w:sz w:val="20"/>
          <w:szCs w:val="20"/>
        </w:rPr>
        <w:t>aan de kook met ongeveer evenveel kookvocht. Voeg naar smaak appelazijn toe. Kruid met peper en zout. Bind de saus met maïzena opgelost in water of met een ander bindmiddel.</w:t>
      </w:r>
    </w:p>
    <w:p w14:paraId="7145C4C2" w14:textId="77777777" w:rsidR="00901E56" w:rsidRPr="00901E56" w:rsidRDefault="00901E56" w:rsidP="00901E56">
      <w:pPr>
        <w:pStyle w:val="NormalText"/>
        <w:rPr>
          <w:color w:val="auto"/>
          <w:sz w:val="20"/>
          <w:szCs w:val="20"/>
        </w:rPr>
      </w:pPr>
    </w:p>
    <w:p w14:paraId="1C9A281C" w14:textId="77777777" w:rsidR="00901E56" w:rsidRPr="00901E56" w:rsidRDefault="00901E56" w:rsidP="00901E56">
      <w:pPr>
        <w:pStyle w:val="NormalText"/>
        <w:rPr>
          <w:color w:val="auto"/>
          <w:sz w:val="20"/>
          <w:szCs w:val="20"/>
        </w:rPr>
      </w:pPr>
      <w:r w:rsidRPr="00901E56">
        <w:rPr>
          <w:b/>
          <w:bCs/>
          <w:color w:val="auto"/>
          <w:sz w:val="20"/>
          <w:szCs w:val="20"/>
        </w:rPr>
        <w:t>Op het bord</w:t>
      </w:r>
      <w:r w:rsidRPr="00901E56">
        <w:rPr>
          <w:color w:val="auto"/>
          <w:sz w:val="20"/>
          <w:szCs w:val="20"/>
        </w:rPr>
        <w:t xml:space="preserve">: een paar sneetjes gebraad, </w:t>
      </w:r>
      <w:proofErr w:type="spellStart"/>
      <w:r w:rsidRPr="00901E56">
        <w:rPr>
          <w:color w:val="auto"/>
          <w:sz w:val="20"/>
          <w:szCs w:val="20"/>
        </w:rPr>
        <w:t>genappeerd</w:t>
      </w:r>
      <w:proofErr w:type="spellEnd"/>
      <w:r w:rsidRPr="00901E56">
        <w:rPr>
          <w:color w:val="auto"/>
          <w:sz w:val="20"/>
          <w:szCs w:val="20"/>
        </w:rPr>
        <w:t xml:space="preserve"> met de saus en daarbij een flinke schep </w:t>
      </w:r>
      <w:proofErr w:type="spellStart"/>
      <w:r w:rsidRPr="00901E56">
        <w:rPr>
          <w:color w:val="auto"/>
          <w:sz w:val="20"/>
          <w:szCs w:val="20"/>
        </w:rPr>
        <w:t>groentenstamppot</w:t>
      </w:r>
      <w:proofErr w:type="spellEnd"/>
      <w:r w:rsidRPr="00901E56">
        <w:rPr>
          <w:color w:val="auto"/>
          <w:sz w:val="20"/>
          <w:szCs w:val="20"/>
        </w:rPr>
        <w:t>.</w:t>
      </w:r>
    </w:p>
    <w:p w14:paraId="157DD2B5" w14:textId="77777777" w:rsidR="00901E56" w:rsidRPr="00BE2D67" w:rsidRDefault="00901E56" w:rsidP="00901E56">
      <w:pPr>
        <w:autoSpaceDE w:val="0"/>
        <w:autoSpaceDN w:val="0"/>
        <w:adjustRightInd w:val="0"/>
        <w:spacing w:before="360" w:after="165" w:line="215" w:lineRule="auto"/>
        <w:outlineLvl w:val="1"/>
        <w:rPr>
          <w:rFonts w:ascii="Arial" w:hAnsi="Arial" w:cs="Arial"/>
          <w:kern w:val="0"/>
          <w:sz w:val="20"/>
          <w:szCs w:val="20"/>
        </w:rPr>
      </w:pPr>
    </w:p>
    <w:p w14:paraId="0BAAAB15" w14:textId="77777777" w:rsidR="001305A8" w:rsidRPr="00901E56" w:rsidRDefault="001305A8">
      <w:pPr>
        <w:rPr>
          <w:rFonts w:ascii="Arial" w:hAnsi="Arial" w:cs="Arial"/>
          <w:sz w:val="20"/>
          <w:szCs w:val="20"/>
        </w:rPr>
      </w:pPr>
    </w:p>
    <w:sectPr w:rsidR="001305A8" w:rsidRPr="00901E56" w:rsidSect="007538D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67"/>
    <w:rsid w:val="001305A8"/>
    <w:rsid w:val="00901E56"/>
    <w:rsid w:val="00BE2D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FB1E"/>
  <w15:chartTrackingRefBased/>
  <w15:docId w15:val="{1105E57F-3394-47AD-B009-56BF02FB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BE2D67"/>
    <w:pPr>
      <w:autoSpaceDE w:val="0"/>
      <w:autoSpaceDN w:val="0"/>
      <w:adjustRightInd w:val="0"/>
      <w:spacing w:before="360" w:after="165" w:line="215"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BE2D67"/>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901E56"/>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901E56"/>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901E5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6209.htm" TargetMode="External"/><Relationship Id="rId3" Type="http://schemas.openxmlformats.org/officeDocument/2006/relationships/webSettings" Target="webSettings.xml"/><Relationship Id="rId7" Type="http://schemas.openxmlformats.org/officeDocument/2006/relationships/hyperlink" Target="https://www.creatief-koken.be/basis/620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60.htm" TargetMode="External"/><Relationship Id="rId5" Type="http://schemas.openxmlformats.org/officeDocument/2006/relationships/hyperlink" Target="https://www.creatief-koken.be/basis/6209.htm" TargetMode="External"/><Relationship Id="rId10" Type="http://schemas.openxmlformats.org/officeDocument/2006/relationships/theme" Target="theme/theme1.xml"/><Relationship Id="rId4" Type="http://schemas.openxmlformats.org/officeDocument/2006/relationships/hyperlink" Target="https://www.creatief-koken.be/basis/6160.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1575</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2023-12-29T07:23:00Z</dcterms:created>
  <dcterms:modified xsi:type="dcterms:W3CDTF">2023-12-29T07:25:00Z</dcterms:modified>
</cp:coreProperties>
</file>