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6F4A" w14:textId="7971B79A" w:rsidR="00483180" w:rsidRPr="00483180" w:rsidRDefault="006F10D4" w:rsidP="00483180">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R</w:t>
      </w:r>
      <w:r w:rsidR="00483180" w:rsidRPr="00483180">
        <w:rPr>
          <w:rFonts w:ascii="Arial" w:hAnsi="Arial" w:cs="Arial"/>
          <w:b/>
          <w:bCs/>
          <w:kern w:val="0"/>
          <w:sz w:val="20"/>
          <w:szCs w:val="20"/>
        </w:rPr>
        <w:t>agout van hazenrug</w:t>
      </w:r>
    </w:p>
    <w:p w14:paraId="1F09A212"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ui</w:t>
      </w:r>
      <w:proofErr w:type="gramEnd"/>
    </w:p>
    <w:p w14:paraId="4F9B4ACE"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wortel</w:t>
      </w:r>
      <w:proofErr w:type="gramEnd"/>
    </w:p>
    <w:p w14:paraId="13919881"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knoflook</w:t>
      </w:r>
      <w:proofErr w:type="gramEnd"/>
    </w:p>
    <w:p w14:paraId="53945445"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beenham</w:t>
      </w:r>
      <w:proofErr w:type="gramEnd"/>
    </w:p>
    <w:p w14:paraId="7C71B8E0"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hazenrugfilet</w:t>
      </w:r>
      <w:proofErr w:type="gramEnd"/>
    </w:p>
    <w:p w14:paraId="31CE531A"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rode</w:t>
      </w:r>
      <w:proofErr w:type="gramEnd"/>
      <w:r w:rsidRPr="006F10D4">
        <w:rPr>
          <w:color w:val="auto"/>
          <w:sz w:val="20"/>
          <w:szCs w:val="20"/>
        </w:rPr>
        <w:t xml:space="preserve"> wijn</w:t>
      </w:r>
    </w:p>
    <w:p w14:paraId="5356CB4F" w14:textId="77777777" w:rsidR="00DF1332" w:rsidRPr="006F10D4" w:rsidRDefault="00DF1332" w:rsidP="00DF1332">
      <w:pPr>
        <w:pStyle w:val="ingredintena"/>
        <w:jc w:val="left"/>
        <w:rPr>
          <w:b w:val="0"/>
          <w:bCs w:val="0"/>
          <w:color w:val="auto"/>
          <w:sz w:val="20"/>
          <w:szCs w:val="20"/>
        </w:rPr>
      </w:pPr>
      <w:hyperlink r:id="rId4" w:history="1">
        <w:proofErr w:type="gramStart"/>
        <w:r w:rsidRPr="006F10D4">
          <w:rPr>
            <w:color w:val="auto"/>
            <w:sz w:val="20"/>
            <w:szCs w:val="20"/>
            <w:u w:val="single"/>
          </w:rPr>
          <w:t>wildfond</w:t>
        </w:r>
        <w:proofErr w:type="gramEnd"/>
      </w:hyperlink>
    </w:p>
    <w:p w14:paraId="43C27EC0"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jeneverbessen</w:t>
      </w:r>
      <w:proofErr w:type="gramEnd"/>
    </w:p>
    <w:p w14:paraId="1785588E" w14:textId="77777777" w:rsidR="00DF1332" w:rsidRPr="006F10D4" w:rsidRDefault="00DF1332" w:rsidP="00DF1332">
      <w:pPr>
        <w:pStyle w:val="ingredintena"/>
        <w:jc w:val="left"/>
        <w:rPr>
          <w:b w:val="0"/>
          <w:bCs w:val="0"/>
          <w:color w:val="auto"/>
          <w:sz w:val="20"/>
          <w:szCs w:val="20"/>
        </w:rPr>
      </w:pPr>
      <w:proofErr w:type="gramStart"/>
      <w:r w:rsidRPr="006F10D4">
        <w:rPr>
          <w:color w:val="auto"/>
          <w:sz w:val="20"/>
          <w:szCs w:val="20"/>
        </w:rPr>
        <w:t>kruidnagel</w:t>
      </w:r>
      <w:proofErr w:type="gramEnd"/>
    </w:p>
    <w:p w14:paraId="2AC149E2"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laurier</w:t>
      </w:r>
      <w:proofErr w:type="gramEnd"/>
    </w:p>
    <w:p w14:paraId="543C37FF"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nootmuskaat</w:t>
      </w:r>
      <w:proofErr w:type="gramEnd"/>
    </w:p>
    <w:p w14:paraId="253D03C3"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tijm</w:t>
      </w:r>
      <w:proofErr w:type="gramEnd"/>
    </w:p>
    <w:p w14:paraId="30C60650"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marjolein</w:t>
      </w:r>
      <w:proofErr w:type="gramEnd"/>
    </w:p>
    <w:p w14:paraId="37ED06ED"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mosterdzaadjes</w:t>
      </w:r>
      <w:proofErr w:type="gramEnd"/>
    </w:p>
    <w:p w14:paraId="1B2F801A"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scherpe</w:t>
      </w:r>
      <w:proofErr w:type="gramEnd"/>
      <w:r w:rsidRPr="006F10D4">
        <w:rPr>
          <w:color w:val="auto"/>
          <w:sz w:val="20"/>
          <w:szCs w:val="20"/>
        </w:rPr>
        <w:t xml:space="preserve"> mosterd</w:t>
      </w:r>
    </w:p>
    <w:p w14:paraId="08521C4C" w14:textId="77777777" w:rsidR="00DF1332" w:rsidRPr="006F10D4" w:rsidRDefault="00DF1332" w:rsidP="00DF1332">
      <w:pPr>
        <w:pStyle w:val="ingredintenb"/>
        <w:rPr>
          <w:b w:val="0"/>
          <w:bCs w:val="0"/>
          <w:color w:val="auto"/>
          <w:sz w:val="20"/>
          <w:szCs w:val="20"/>
        </w:rPr>
      </w:pPr>
      <w:proofErr w:type="spellStart"/>
      <w:proofErr w:type="gramStart"/>
      <w:r w:rsidRPr="006F10D4">
        <w:rPr>
          <w:color w:val="auto"/>
          <w:sz w:val="20"/>
          <w:szCs w:val="20"/>
        </w:rPr>
        <w:t>eendenvet</w:t>
      </w:r>
      <w:proofErr w:type="spellEnd"/>
      <w:proofErr w:type="gramEnd"/>
    </w:p>
    <w:p w14:paraId="51144196"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peper</w:t>
      </w:r>
      <w:proofErr w:type="gramEnd"/>
      <w:r w:rsidRPr="006F10D4">
        <w:rPr>
          <w:color w:val="auto"/>
          <w:sz w:val="20"/>
          <w:szCs w:val="20"/>
        </w:rPr>
        <w:t xml:space="preserve"> en zout</w:t>
      </w:r>
    </w:p>
    <w:p w14:paraId="1124F741" w14:textId="77777777" w:rsidR="00DF1332" w:rsidRPr="006F10D4" w:rsidRDefault="00DF1332" w:rsidP="00DF1332">
      <w:pPr>
        <w:pStyle w:val="ingredintenb"/>
        <w:rPr>
          <w:b w:val="0"/>
          <w:bCs w:val="0"/>
          <w:color w:val="auto"/>
          <w:sz w:val="20"/>
          <w:szCs w:val="20"/>
        </w:rPr>
      </w:pPr>
      <w:proofErr w:type="spellStart"/>
      <w:proofErr w:type="gramStart"/>
      <w:r w:rsidRPr="006F10D4">
        <w:rPr>
          <w:color w:val="auto"/>
          <w:sz w:val="20"/>
          <w:szCs w:val="20"/>
        </w:rPr>
        <w:t>groentenfrietjes</w:t>
      </w:r>
      <w:proofErr w:type="spellEnd"/>
      <w:proofErr w:type="gramEnd"/>
    </w:p>
    <w:p w14:paraId="522E3155"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zure</w:t>
      </w:r>
      <w:proofErr w:type="gramEnd"/>
      <w:r w:rsidRPr="006F10D4">
        <w:rPr>
          <w:color w:val="auto"/>
          <w:sz w:val="20"/>
          <w:szCs w:val="20"/>
        </w:rPr>
        <w:t xml:space="preserve"> room</w:t>
      </w:r>
    </w:p>
    <w:p w14:paraId="512776F9" w14:textId="77777777" w:rsidR="00DF1332" w:rsidRPr="006F10D4" w:rsidRDefault="00DF1332" w:rsidP="00DF1332">
      <w:pPr>
        <w:pStyle w:val="ingredintenb"/>
        <w:rPr>
          <w:b w:val="0"/>
          <w:bCs w:val="0"/>
          <w:color w:val="auto"/>
          <w:sz w:val="20"/>
          <w:szCs w:val="20"/>
        </w:rPr>
      </w:pPr>
      <w:proofErr w:type="gramStart"/>
      <w:r w:rsidRPr="006F10D4">
        <w:rPr>
          <w:color w:val="auto"/>
          <w:sz w:val="20"/>
          <w:szCs w:val="20"/>
        </w:rPr>
        <w:t>peterselie</w:t>
      </w:r>
      <w:proofErr w:type="gramEnd"/>
    </w:p>
    <w:p w14:paraId="6385E2CA" w14:textId="77777777" w:rsidR="001305A8" w:rsidRPr="006F10D4" w:rsidRDefault="001305A8">
      <w:pPr>
        <w:rPr>
          <w:rFonts w:ascii="Arial" w:hAnsi="Arial" w:cs="Arial"/>
          <w:sz w:val="20"/>
          <w:szCs w:val="20"/>
        </w:rPr>
      </w:pPr>
    </w:p>
    <w:p w14:paraId="414BB54D" w14:textId="77777777" w:rsidR="00DF1332" w:rsidRPr="006F10D4" w:rsidRDefault="00DF1332" w:rsidP="00DF1332">
      <w:pPr>
        <w:pStyle w:val="NormalText"/>
        <w:rPr>
          <w:color w:val="auto"/>
          <w:sz w:val="20"/>
          <w:szCs w:val="20"/>
        </w:rPr>
      </w:pPr>
      <w:r w:rsidRPr="006F10D4">
        <w:rPr>
          <w:b/>
          <w:bCs/>
          <w:color w:val="auto"/>
          <w:sz w:val="20"/>
          <w:szCs w:val="20"/>
        </w:rPr>
        <w:t>De ragout</w:t>
      </w:r>
      <w:r w:rsidRPr="006F10D4">
        <w:rPr>
          <w:color w:val="auto"/>
          <w:sz w:val="20"/>
          <w:szCs w:val="20"/>
        </w:rPr>
        <w:t xml:space="preserve">. Snijd de hazenrugfilets in kleine stukken. Snijd de ui, knoflook en wortel in fijne </w:t>
      </w:r>
      <w:proofErr w:type="spellStart"/>
      <w:r w:rsidRPr="006F10D4">
        <w:rPr>
          <w:color w:val="auto"/>
          <w:sz w:val="20"/>
          <w:szCs w:val="20"/>
        </w:rPr>
        <w:t>brunoise</w:t>
      </w:r>
      <w:proofErr w:type="spellEnd"/>
      <w:r w:rsidRPr="006F10D4">
        <w:rPr>
          <w:color w:val="auto"/>
          <w:sz w:val="20"/>
          <w:szCs w:val="20"/>
        </w:rPr>
        <w:t xml:space="preserve">. Snijd de gekookte beenham in dobbelsteentjes van een halve centimeter. </w:t>
      </w:r>
    </w:p>
    <w:p w14:paraId="10772D5B" w14:textId="77777777" w:rsidR="00DF1332" w:rsidRPr="006F10D4" w:rsidRDefault="00DF1332" w:rsidP="00DF1332">
      <w:pPr>
        <w:pStyle w:val="NormalText"/>
        <w:rPr>
          <w:color w:val="auto"/>
          <w:sz w:val="20"/>
          <w:szCs w:val="20"/>
        </w:rPr>
      </w:pPr>
    </w:p>
    <w:p w14:paraId="4713C27E" w14:textId="77777777" w:rsidR="00DF1332" w:rsidRPr="006F10D4" w:rsidRDefault="00DF1332" w:rsidP="00DF1332">
      <w:pPr>
        <w:pStyle w:val="NormalText"/>
        <w:rPr>
          <w:color w:val="auto"/>
          <w:sz w:val="20"/>
          <w:szCs w:val="20"/>
        </w:rPr>
      </w:pPr>
      <w:r w:rsidRPr="006F10D4">
        <w:rPr>
          <w:color w:val="auto"/>
          <w:sz w:val="20"/>
          <w:szCs w:val="20"/>
        </w:rPr>
        <w:t xml:space="preserve">Bak de beenhamblokjes krokant in een droge </w:t>
      </w:r>
      <w:proofErr w:type="spellStart"/>
      <w:r w:rsidRPr="006F10D4">
        <w:rPr>
          <w:color w:val="auto"/>
          <w:sz w:val="20"/>
          <w:szCs w:val="20"/>
        </w:rPr>
        <w:t>antikleefpan</w:t>
      </w:r>
      <w:proofErr w:type="spellEnd"/>
      <w:r w:rsidRPr="006F10D4">
        <w:rPr>
          <w:color w:val="auto"/>
          <w:sz w:val="20"/>
          <w:szCs w:val="20"/>
        </w:rPr>
        <w:t xml:space="preserve"> onder voortdurend roerbakken. Zet even weg.</w:t>
      </w:r>
    </w:p>
    <w:p w14:paraId="5C192BB8" w14:textId="77777777" w:rsidR="00DF1332" w:rsidRPr="006F10D4" w:rsidRDefault="00DF1332" w:rsidP="00DF1332">
      <w:pPr>
        <w:pStyle w:val="NormalText"/>
        <w:rPr>
          <w:color w:val="auto"/>
          <w:sz w:val="20"/>
          <w:szCs w:val="20"/>
        </w:rPr>
      </w:pPr>
    </w:p>
    <w:p w14:paraId="4CAF2AC7" w14:textId="77777777" w:rsidR="00DF1332" w:rsidRPr="006F10D4" w:rsidRDefault="00DF1332" w:rsidP="00DF1332">
      <w:pPr>
        <w:pStyle w:val="NormalText"/>
        <w:rPr>
          <w:color w:val="auto"/>
          <w:sz w:val="20"/>
          <w:szCs w:val="20"/>
        </w:rPr>
      </w:pPr>
      <w:r w:rsidRPr="006F10D4">
        <w:rPr>
          <w:color w:val="auto"/>
          <w:sz w:val="20"/>
          <w:szCs w:val="20"/>
        </w:rPr>
        <w:t xml:space="preserve">Bak de groenten, ui, knoflook en wortel, in een eetlepel </w:t>
      </w:r>
      <w:proofErr w:type="spellStart"/>
      <w:r w:rsidRPr="006F10D4">
        <w:rPr>
          <w:color w:val="auto"/>
          <w:sz w:val="20"/>
          <w:szCs w:val="20"/>
        </w:rPr>
        <w:t>eendenvet</w:t>
      </w:r>
      <w:proofErr w:type="spellEnd"/>
      <w:r w:rsidRPr="006F10D4">
        <w:rPr>
          <w:color w:val="auto"/>
          <w:sz w:val="20"/>
          <w:szCs w:val="20"/>
        </w:rPr>
        <w:t xml:space="preserve"> tot de ui glazig wordt. Doe er dan de hazenrug bij en roerbak tot het vlees rondom dichtgeschroeid is.</w:t>
      </w:r>
    </w:p>
    <w:p w14:paraId="7519B57D" w14:textId="77777777" w:rsidR="00DF1332" w:rsidRPr="006F10D4" w:rsidRDefault="00DF1332">
      <w:pPr>
        <w:rPr>
          <w:rFonts w:ascii="Arial" w:hAnsi="Arial" w:cs="Arial"/>
          <w:sz w:val="20"/>
          <w:szCs w:val="20"/>
        </w:rPr>
      </w:pPr>
    </w:p>
    <w:p w14:paraId="0A137384" w14:textId="77777777" w:rsidR="00DF1332" w:rsidRPr="006F10D4" w:rsidRDefault="00DF1332" w:rsidP="00DF1332">
      <w:pPr>
        <w:pStyle w:val="NormalText"/>
        <w:rPr>
          <w:color w:val="auto"/>
          <w:sz w:val="20"/>
          <w:szCs w:val="20"/>
        </w:rPr>
      </w:pPr>
      <w:r w:rsidRPr="006F10D4">
        <w:rPr>
          <w:color w:val="auto"/>
          <w:sz w:val="20"/>
          <w:szCs w:val="20"/>
        </w:rPr>
        <w:t xml:space="preserve">Voeg nu naar eigen inzicht gelijke hoeveelheden rode wijn en </w:t>
      </w:r>
      <w:hyperlink r:id="rId5" w:history="1">
        <w:r w:rsidRPr="006F10D4">
          <w:rPr>
            <w:b/>
            <w:bCs/>
            <w:color w:val="auto"/>
            <w:sz w:val="20"/>
            <w:szCs w:val="20"/>
            <w:u w:val="single"/>
          </w:rPr>
          <w:t>wildfond</w:t>
        </w:r>
      </w:hyperlink>
      <w:r w:rsidRPr="006F10D4">
        <w:rPr>
          <w:color w:val="auto"/>
          <w:sz w:val="20"/>
          <w:szCs w:val="20"/>
        </w:rPr>
        <w:t xml:space="preserve"> toe. Het vlees moet niet zwemmen! Kruid met peper, zout, nootmuskaat, tijm, marjolein, kruidnagel en gekneusde jeneverbessen. Leg er ook een paar laurierblaadjes bij. Meng met een paar eetlepels tomatenconcentraat, een eetlepel of meer scherpe mosterd en een koffielepeltje mosterdzaadjes. </w:t>
      </w:r>
    </w:p>
    <w:p w14:paraId="27434CEC" w14:textId="77777777" w:rsidR="00DF1332" w:rsidRPr="006F10D4" w:rsidRDefault="00DF1332" w:rsidP="00DF1332">
      <w:pPr>
        <w:pStyle w:val="NormalText"/>
        <w:rPr>
          <w:color w:val="auto"/>
          <w:sz w:val="20"/>
          <w:szCs w:val="20"/>
        </w:rPr>
      </w:pPr>
    </w:p>
    <w:p w14:paraId="5BEAB587" w14:textId="77777777" w:rsidR="00DF1332" w:rsidRPr="006F10D4" w:rsidRDefault="00DF1332" w:rsidP="00DF1332">
      <w:pPr>
        <w:pStyle w:val="NormalText"/>
        <w:rPr>
          <w:color w:val="auto"/>
          <w:sz w:val="20"/>
          <w:szCs w:val="20"/>
        </w:rPr>
      </w:pPr>
      <w:r w:rsidRPr="006F10D4">
        <w:rPr>
          <w:color w:val="auto"/>
          <w:sz w:val="20"/>
          <w:szCs w:val="20"/>
        </w:rPr>
        <w:t>Laat minstens een uurtje zonder deksel sudderen op laag vuur tot het meeste vocht verdampt is. Meng met de beenhamblokjes.</w:t>
      </w:r>
    </w:p>
    <w:p w14:paraId="5642D3EF" w14:textId="77777777" w:rsidR="00DF1332" w:rsidRPr="006F10D4" w:rsidRDefault="00DF1332" w:rsidP="00DF1332">
      <w:pPr>
        <w:pStyle w:val="NormalText"/>
        <w:rPr>
          <w:color w:val="auto"/>
          <w:sz w:val="20"/>
          <w:szCs w:val="20"/>
        </w:rPr>
      </w:pPr>
    </w:p>
    <w:p w14:paraId="5CC95422" w14:textId="77777777" w:rsidR="00DF1332" w:rsidRPr="006F10D4" w:rsidRDefault="00DF1332" w:rsidP="00DF1332">
      <w:pPr>
        <w:pStyle w:val="NormalText"/>
        <w:rPr>
          <w:color w:val="auto"/>
          <w:sz w:val="20"/>
          <w:szCs w:val="20"/>
        </w:rPr>
      </w:pPr>
      <w:r w:rsidRPr="006F10D4">
        <w:rPr>
          <w:color w:val="auto"/>
          <w:sz w:val="20"/>
          <w:szCs w:val="20"/>
        </w:rPr>
        <w:t>Dien op met krokante groentefrietjes, hier knolselder en zoete aardappel. Werk af met een toefje zure room en plukjes peterselie.</w:t>
      </w:r>
    </w:p>
    <w:p w14:paraId="1D0D63B4" w14:textId="77777777" w:rsidR="00DF1332" w:rsidRPr="006F10D4" w:rsidRDefault="00DF1332">
      <w:pPr>
        <w:rPr>
          <w:rFonts w:ascii="Arial" w:hAnsi="Arial" w:cs="Arial"/>
          <w:sz w:val="20"/>
          <w:szCs w:val="20"/>
        </w:rPr>
      </w:pPr>
    </w:p>
    <w:sectPr w:rsidR="00DF1332" w:rsidRPr="006F10D4" w:rsidSect="00F11D7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80"/>
    <w:rsid w:val="001305A8"/>
    <w:rsid w:val="00483180"/>
    <w:rsid w:val="006F10D4"/>
    <w:rsid w:val="00DF13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B74F"/>
  <w15:chartTrackingRefBased/>
  <w15:docId w15:val="{63D997BE-2147-4B4F-A565-BB80486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8318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8318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F1332"/>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F1332"/>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F133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2023-09-21T15:42:00Z</dcterms:created>
  <dcterms:modified xsi:type="dcterms:W3CDTF">2023-09-21T15:44:00Z</dcterms:modified>
</cp:coreProperties>
</file>