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5D95" w14:textId="049F183A" w:rsidR="00EE6ED5" w:rsidRPr="00EE6ED5" w:rsidRDefault="00D71493" w:rsidP="00D71493">
      <w:pPr>
        <w:autoSpaceDE w:val="0"/>
        <w:autoSpaceDN w:val="0"/>
        <w:adjustRightInd w:val="0"/>
        <w:spacing w:before="525" w:after="241" w:line="192" w:lineRule="auto"/>
        <w:outlineLvl w:val="0"/>
        <w:rPr>
          <w:rFonts w:ascii="Arial" w:hAnsi="Arial" w:cs="Arial"/>
          <w:kern w:val="0"/>
          <w:sz w:val="20"/>
          <w:szCs w:val="20"/>
        </w:rPr>
      </w:pPr>
      <w:r>
        <w:rPr>
          <w:rFonts w:ascii="Arial" w:hAnsi="Arial" w:cs="Arial"/>
          <w:b/>
          <w:bCs/>
          <w:kern w:val="0"/>
          <w:sz w:val="20"/>
          <w:szCs w:val="20"/>
        </w:rPr>
        <w:t>P</w:t>
      </w:r>
      <w:r w:rsidR="00EE6ED5" w:rsidRPr="00EE6ED5">
        <w:rPr>
          <w:rFonts w:ascii="Arial" w:hAnsi="Arial" w:cs="Arial"/>
          <w:b/>
          <w:bCs/>
          <w:kern w:val="0"/>
          <w:sz w:val="20"/>
          <w:szCs w:val="20"/>
        </w:rPr>
        <w:t>atrijsfilet met vijgenpuree</w:t>
      </w:r>
    </w:p>
    <w:p w14:paraId="50D544B6" w14:textId="7A121D04" w:rsidR="00AF2AAC" w:rsidRPr="00D71493" w:rsidRDefault="00D71493" w:rsidP="00D71493">
      <w:pPr>
        <w:pStyle w:val="ingredintena"/>
        <w:spacing w:line="240" w:lineRule="auto"/>
        <w:jc w:val="left"/>
        <w:rPr>
          <w:b w:val="0"/>
          <w:bCs w:val="0"/>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23F013BF" wp14:editId="15826699">
                <wp:simplePos x="0" y="0"/>
                <wp:positionH relativeFrom="column">
                  <wp:posOffset>1989068</wp:posOffset>
                </wp:positionH>
                <wp:positionV relativeFrom="paragraph">
                  <wp:posOffset>20430</wp:posOffset>
                </wp:positionV>
                <wp:extent cx="1335820" cy="1717482"/>
                <wp:effectExtent l="0" t="0" r="0" b="0"/>
                <wp:wrapNone/>
                <wp:docPr id="2041069157" name="Tekstvak 1"/>
                <wp:cNvGraphicFramePr/>
                <a:graphic xmlns:a="http://schemas.openxmlformats.org/drawingml/2006/main">
                  <a:graphicData uri="http://schemas.microsoft.com/office/word/2010/wordprocessingShape">
                    <wps:wsp>
                      <wps:cNvSpPr txBox="1"/>
                      <wps:spPr>
                        <a:xfrm>
                          <a:off x="0" y="0"/>
                          <a:ext cx="1335820" cy="1717482"/>
                        </a:xfrm>
                        <a:prstGeom prst="rect">
                          <a:avLst/>
                        </a:prstGeom>
                        <a:solidFill>
                          <a:schemeClr val="lt1"/>
                        </a:solidFill>
                        <a:ln w="6350">
                          <a:noFill/>
                        </a:ln>
                      </wps:spPr>
                      <wps:txbx>
                        <w:txbxContent>
                          <w:p w14:paraId="19856E22"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culinaire</w:t>
                            </w:r>
                            <w:proofErr w:type="gramEnd"/>
                            <w:r w:rsidRPr="00D71493">
                              <w:rPr>
                                <w:color w:val="auto"/>
                                <w:sz w:val="20"/>
                                <w:szCs w:val="20"/>
                              </w:rPr>
                              <w:t xml:space="preserve"> room</w:t>
                            </w:r>
                          </w:p>
                          <w:p w14:paraId="2EDEC1C1" w14:textId="77777777" w:rsidR="00D71493" w:rsidRPr="00D71493" w:rsidRDefault="00D71493" w:rsidP="00D71493">
                            <w:pPr>
                              <w:pStyle w:val="ingredintenb"/>
                              <w:spacing w:line="240" w:lineRule="auto"/>
                              <w:rPr>
                                <w:b w:val="0"/>
                                <w:bCs w:val="0"/>
                                <w:color w:val="auto"/>
                                <w:sz w:val="20"/>
                                <w:szCs w:val="20"/>
                              </w:rPr>
                            </w:pPr>
                            <w:r w:rsidRPr="00D71493">
                              <w:rPr>
                                <w:color w:val="auto"/>
                                <w:sz w:val="20"/>
                                <w:szCs w:val="20"/>
                              </w:rPr>
                              <w:t>Calvados</w:t>
                            </w:r>
                          </w:p>
                          <w:p w14:paraId="32BBD3D1"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kurkuma</w:t>
                            </w:r>
                            <w:proofErr w:type="gramEnd"/>
                          </w:p>
                          <w:p w14:paraId="6AB9D66F"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maïszetmeel</w:t>
                            </w:r>
                            <w:proofErr w:type="gramEnd"/>
                          </w:p>
                          <w:p w14:paraId="76645489" w14:textId="77777777" w:rsidR="00D71493" w:rsidRPr="00D71493" w:rsidRDefault="00D71493" w:rsidP="00D71493">
                            <w:pPr>
                              <w:pStyle w:val="ingredintenb"/>
                              <w:spacing w:line="240" w:lineRule="auto"/>
                              <w:rPr>
                                <w:b w:val="0"/>
                                <w:bCs w:val="0"/>
                                <w:color w:val="auto"/>
                                <w:sz w:val="20"/>
                                <w:szCs w:val="20"/>
                              </w:rPr>
                            </w:pPr>
                            <w:proofErr w:type="spellStart"/>
                            <w:proofErr w:type="gramStart"/>
                            <w:r w:rsidRPr="00D71493">
                              <w:rPr>
                                <w:color w:val="auto"/>
                                <w:sz w:val="20"/>
                                <w:szCs w:val="20"/>
                              </w:rPr>
                              <w:t>kastanjechapmignons</w:t>
                            </w:r>
                            <w:proofErr w:type="spellEnd"/>
                            <w:proofErr w:type="gramEnd"/>
                          </w:p>
                          <w:p w14:paraId="020C0169"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olijfolie</w:t>
                            </w:r>
                            <w:proofErr w:type="gramEnd"/>
                          </w:p>
                          <w:p w14:paraId="219ED384"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truffelpoeder</w:t>
                            </w:r>
                            <w:proofErr w:type="gramEnd"/>
                          </w:p>
                          <w:p w14:paraId="65253589"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zoete</w:t>
                            </w:r>
                            <w:proofErr w:type="gramEnd"/>
                            <w:r w:rsidRPr="00D71493">
                              <w:rPr>
                                <w:color w:val="auto"/>
                                <w:sz w:val="20"/>
                                <w:szCs w:val="20"/>
                              </w:rPr>
                              <w:t xml:space="preserve"> aardappel</w:t>
                            </w:r>
                          </w:p>
                          <w:p w14:paraId="5F83BDA8"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peterseliewortel</w:t>
                            </w:r>
                            <w:proofErr w:type="gramEnd"/>
                          </w:p>
                          <w:p w14:paraId="574AC76C" w14:textId="5C0FBDA8" w:rsidR="00D71493" w:rsidRDefault="00D71493" w:rsidP="00D71493">
                            <w:proofErr w:type="gramStart"/>
                            <w:r w:rsidRPr="00D71493">
                              <w:rPr>
                                <w:rFonts w:ascii="Arial" w:hAnsi="Arial" w:cs="Arial"/>
                                <w:sz w:val="20"/>
                                <w:szCs w:val="20"/>
                              </w:rPr>
                              <w:t>parmaham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F013BF" id="_x0000_t202" coordsize="21600,21600" o:spt="202" path="m,l,21600r21600,l21600,xe">
                <v:stroke joinstyle="miter"/>
                <v:path gradientshapeok="t" o:connecttype="rect"/>
              </v:shapetype>
              <v:shape id="Tekstvak 1" o:spid="_x0000_s1026" type="#_x0000_t202" style="position:absolute;margin-left:156.6pt;margin-top:1.6pt;width:105.2pt;height:1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" fillcolor="white [3201]" stroked="f" strokeweight=".5pt">
                <v:textbox>
                  <w:txbxContent>
                    <w:p w14:paraId="19856E22"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culinaire</w:t>
                      </w:r>
                      <w:proofErr w:type="gramEnd"/>
                      <w:r w:rsidRPr="00D71493">
                        <w:rPr>
                          <w:color w:val="auto"/>
                          <w:sz w:val="20"/>
                          <w:szCs w:val="20"/>
                        </w:rPr>
                        <w:t xml:space="preserve"> room</w:t>
                      </w:r>
                    </w:p>
                    <w:p w14:paraId="2EDEC1C1" w14:textId="77777777" w:rsidR="00D71493" w:rsidRPr="00D71493" w:rsidRDefault="00D71493" w:rsidP="00D71493">
                      <w:pPr>
                        <w:pStyle w:val="ingredintenb"/>
                        <w:spacing w:line="240" w:lineRule="auto"/>
                        <w:rPr>
                          <w:b w:val="0"/>
                          <w:bCs w:val="0"/>
                          <w:color w:val="auto"/>
                          <w:sz w:val="20"/>
                          <w:szCs w:val="20"/>
                        </w:rPr>
                      </w:pPr>
                      <w:r w:rsidRPr="00D71493">
                        <w:rPr>
                          <w:color w:val="auto"/>
                          <w:sz w:val="20"/>
                          <w:szCs w:val="20"/>
                        </w:rPr>
                        <w:t>Calvados</w:t>
                      </w:r>
                    </w:p>
                    <w:p w14:paraId="32BBD3D1"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kurkuma</w:t>
                      </w:r>
                      <w:proofErr w:type="gramEnd"/>
                    </w:p>
                    <w:p w14:paraId="6AB9D66F"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maïszetmeel</w:t>
                      </w:r>
                      <w:proofErr w:type="gramEnd"/>
                    </w:p>
                    <w:p w14:paraId="76645489" w14:textId="77777777" w:rsidR="00D71493" w:rsidRPr="00D71493" w:rsidRDefault="00D71493" w:rsidP="00D71493">
                      <w:pPr>
                        <w:pStyle w:val="ingredintenb"/>
                        <w:spacing w:line="240" w:lineRule="auto"/>
                        <w:rPr>
                          <w:b w:val="0"/>
                          <w:bCs w:val="0"/>
                          <w:color w:val="auto"/>
                          <w:sz w:val="20"/>
                          <w:szCs w:val="20"/>
                        </w:rPr>
                      </w:pPr>
                      <w:proofErr w:type="spellStart"/>
                      <w:proofErr w:type="gramStart"/>
                      <w:r w:rsidRPr="00D71493">
                        <w:rPr>
                          <w:color w:val="auto"/>
                          <w:sz w:val="20"/>
                          <w:szCs w:val="20"/>
                        </w:rPr>
                        <w:t>kastanjechapmignons</w:t>
                      </w:r>
                      <w:proofErr w:type="spellEnd"/>
                      <w:proofErr w:type="gramEnd"/>
                    </w:p>
                    <w:p w14:paraId="020C0169"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olijfolie</w:t>
                      </w:r>
                      <w:proofErr w:type="gramEnd"/>
                    </w:p>
                    <w:p w14:paraId="219ED384"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truffelpoeder</w:t>
                      </w:r>
                      <w:proofErr w:type="gramEnd"/>
                    </w:p>
                    <w:p w14:paraId="65253589"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zoete</w:t>
                      </w:r>
                      <w:proofErr w:type="gramEnd"/>
                      <w:r w:rsidRPr="00D71493">
                        <w:rPr>
                          <w:color w:val="auto"/>
                          <w:sz w:val="20"/>
                          <w:szCs w:val="20"/>
                        </w:rPr>
                        <w:t xml:space="preserve"> aardappel</w:t>
                      </w:r>
                    </w:p>
                    <w:p w14:paraId="5F83BDA8" w14:textId="77777777" w:rsidR="00D71493" w:rsidRPr="00D71493" w:rsidRDefault="00D71493" w:rsidP="00D71493">
                      <w:pPr>
                        <w:pStyle w:val="ingredintenb"/>
                        <w:spacing w:line="240" w:lineRule="auto"/>
                        <w:rPr>
                          <w:b w:val="0"/>
                          <w:bCs w:val="0"/>
                          <w:color w:val="auto"/>
                          <w:sz w:val="20"/>
                          <w:szCs w:val="20"/>
                        </w:rPr>
                      </w:pPr>
                      <w:proofErr w:type="gramStart"/>
                      <w:r w:rsidRPr="00D71493">
                        <w:rPr>
                          <w:color w:val="auto"/>
                          <w:sz w:val="20"/>
                          <w:szCs w:val="20"/>
                        </w:rPr>
                        <w:t>peterseliewortel</w:t>
                      </w:r>
                      <w:proofErr w:type="gramEnd"/>
                    </w:p>
                    <w:p w14:paraId="574AC76C" w14:textId="5C0FBDA8" w:rsidR="00D71493" w:rsidRDefault="00D71493" w:rsidP="00D71493">
                      <w:proofErr w:type="gramStart"/>
                      <w:r w:rsidRPr="00D71493">
                        <w:rPr>
                          <w:rFonts w:ascii="Arial" w:hAnsi="Arial" w:cs="Arial"/>
                          <w:sz w:val="20"/>
                          <w:szCs w:val="20"/>
                        </w:rPr>
                        <w:t>parmaham</w:t>
                      </w:r>
                      <w:proofErr w:type="gramEnd"/>
                    </w:p>
                  </w:txbxContent>
                </v:textbox>
              </v:shape>
            </w:pict>
          </mc:Fallback>
        </mc:AlternateContent>
      </w:r>
      <w:proofErr w:type="gramStart"/>
      <w:r w:rsidR="00AF2AAC" w:rsidRPr="00D71493">
        <w:rPr>
          <w:color w:val="auto"/>
          <w:sz w:val="20"/>
          <w:szCs w:val="20"/>
        </w:rPr>
        <w:t>patrijsfilets</w:t>
      </w:r>
      <w:proofErr w:type="gramEnd"/>
    </w:p>
    <w:p w14:paraId="20B9D409"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peper</w:t>
      </w:r>
      <w:proofErr w:type="gramEnd"/>
      <w:r w:rsidRPr="00D71493">
        <w:rPr>
          <w:color w:val="auto"/>
          <w:sz w:val="20"/>
          <w:szCs w:val="20"/>
        </w:rPr>
        <w:t xml:space="preserve"> en zout</w:t>
      </w:r>
    </w:p>
    <w:p w14:paraId="14080F8D"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olijfoliespray</w:t>
      </w:r>
      <w:proofErr w:type="gramEnd"/>
    </w:p>
    <w:p w14:paraId="14494321"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boter</w:t>
      </w:r>
      <w:proofErr w:type="gramEnd"/>
    </w:p>
    <w:p w14:paraId="59A11796"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vijgen</w:t>
      </w:r>
      <w:proofErr w:type="gramEnd"/>
    </w:p>
    <w:p w14:paraId="1412C417"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suiker</w:t>
      </w:r>
      <w:proofErr w:type="gramEnd"/>
    </w:p>
    <w:p w14:paraId="2EF95DBB"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appelen</w:t>
      </w:r>
      <w:proofErr w:type="gramEnd"/>
    </w:p>
    <w:p w14:paraId="2F8D8B54"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bruine</w:t>
      </w:r>
      <w:proofErr w:type="gramEnd"/>
      <w:r w:rsidRPr="00D71493">
        <w:rPr>
          <w:color w:val="auto"/>
          <w:sz w:val="20"/>
          <w:szCs w:val="20"/>
        </w:rPr>
        <w:t xml:space="preserve"> suiker</w:t>
      </w:r>
    </w:p>
    <w:p w14:paraId="6426D86D"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kaneelpoeder</w:t>
      </w:r>
      <w:proofErr w:type="gramEnd"/>
    </w:p>
    <w:p w14:paraId="4149AF4E" w14:textId="77777777" w:rsidR="00AF2AAC" w:rsidRPr="00D71493" w:rsidRDefault="00AF2AAC" w:rsidP="00D71493">
      <w:pPr>
        <w:pStyle w:val="ingredintena"/>
        <w:spacing w:line="240" w:lineRule="auto"/>
        <w:jc w:val="left"/>
        <w:rPr>
          <w:b w:val="0"/>
          <w:bCs w:val="0"/>
          <w:color w:val="auto"/>
          <w:sz w:val="20"/>
          <w:szCs w:val="20"/>
        </w:rPr>
      </w:pPr>
      <w:proofErr w:type="gramStart"/>
      <w:r w:rsidRPr="00D71493">
        <w:rPr>
          <w:color w:val="auto"/>
          <w:sz w:val="20"/>
          <w:szCs w:val="20"/>
        </w:rPr>
        <w:t>kippenfond</w:t>
      </w:r>
      <w:proofErr w:type="gramEnd"/>
    </w:p>
    <w:p w14:paraId="399087A4" w14:textId="32F8256E" w:rsidR="0043281D" w:rsidRPr="00D71493" w:rsidRDefault="0043281D" w:rsidP="00D71493">
      <w:pPr>
        <w:pStyle w:val="ingredintenb"/>
        <w:spacing w:line="240" w:lineRule="auto"/>
        <w:rPr>
          <w:b w:val="0"/>
          <w:bCs w:val="0"/>
          <w:color w:val="auto"/>
          <w:sz w:val="20"/>
          <w:szCs w:val="20"/>
        </w:rPr>
      </w:pPr>
    </w:p>
    <w:p w14:paraId="51E4D399" w14:textId="77777777" w:rsidR="001305A8" w:rsidRPr="00D71493" w:rsidRDefault="001305A8">
      <w:pPr>
        <w:rPr>
          <w:rFonts w:ascii="Arial" w:hAnsi="Arial" w:cs="Arial"/>
          <w:sz w:val="20"/>
          <w:szCs w:val="20"/>
        </w:rPr>
      </w:pPr>
    </w:p>
    <w:p w14:paraId="679F25B3" w14:textId="77777777" w:rsidR="0043281D" w:rsidRPr="00D71493" w:rsidRDefault="0043281D" w:rsidP="0043281D">
      <w:pPr>
        <w:pStyle w:val="NormalText"/>
        <w:rPr>
          <w:color w:val="auto"/>
          <w:sz w:val="20"/>
          <w:szCs w:val="20"/>
        </w:rPr>
      </w:pPr>
      <w:r w:rsidRPr="00D71493">
        <w:rPr>
          <w:b/>
          <w:bCs/>
          <w:color w:val="auto"/>
          <w:sz w:val="20"/>
          <w:szCs w:val="20"/>
        </w:rPr>
        <w:t>Patrijs sous vide gegaard</w:t>
      </w:r>
      <w:r w:rsidRPr="00D71493">
        <w:rPr>
          <w:color w:val="auto"/>
          <w:sz w:val="20"/>
          <w:szCs w:val="20"/>
        </w:rPr>
        <w:t>. Kruid de patrijsfilets met zout en peper, bestuif met wat olijfoliespray, vouw ze dicht en doe ze in een passende vacuümzak. Trek ze vacuüm. Verwarm de thermoblender of een sous vide waterbak voor op 60°C. Gaar de filets 25 minuten. Koel snel terug af op ijswater. Zet de zak ongeopend weg in de frigo tot verder gebruik. Bak de opgerolde patrijsfilets net voor het opdienen kort in geklaarde boter. Kruid bij met peper en zout. Laat onder deksel een vijftal minuutjes rusten af het vuur.</w:t>
      </w:r>
    </w:p>
    <w:p w14:paraId="5F76297B" w14:textId="77777777" w:rsidR="0043281D" w:rsidRPr="00D71493" w:rsidRDefault="0043281D" w:rsidP="0043281D">
      <w:pPr>
        <w:pStyle w:val="NormalText"/>
        <w:rPr>
          <w:color w:val="auto"/>
          <w:sz w:val="20"/>
          <w:szCs w:val="20"/>
        </w:rPr>
      </w:pPr>
    </w:p>
    <w:p w14:paraId="53222B46" w14:textId="77777777" w:rsidR="0043281D" w:rsidRPr="00D71493" w:rsidRDefault="0043281D" w:rsidP="0043281D">
      <w:pPr>
        <w:pStyle w:val="NormalText"/>
        <w:rPr>
          <w:color w:val="auto"/>
          <w:sz w:val="20"/>
          <w:szCs w:val="20"/>
        </w:rPr>
      </w:pPr>
      <w:r w:rsidRPr="00D71493">
        <w:rPr>
          <w:b/>
          <w:bCs/>
          <w:color w:val="auto"/>
          <w:sz w:val="20"/>
          <w:szCs w:val="20"/>
        </w:rPr>
        <w:t>De vijgenpuree</w:t>
      </w:r>
      <w:r w:rsidRPr="00D71493">
        <w:rPr>
          <w:color w:val="auto"/>
          <w:sz w:val="20"/>
          <w:szCs w:val="20"/>
        </w:rPr>
        <w:t xml:space="preserve"> is wat het zegt: pureer vijgen, voeg naar smaak suiker toe en laat zachtjes pruttelen om wat uit te dampen. </w:t>
      </w:r>
    </w:p>
    <w:p w14:paraId="60E3033B" w14:textId="77777777" w:rsidR="0043281D" w:rsidRPr="00D71493" w:rsidRDefault="0043281D" w:rsidP="0043281D">
      <w:pPr>
        <w:pStyle w:val="NormalText"/>
        <w:rPr>
          <w:color w:val="auto"/>
          <w:sz w:val="20"/>
          <w:szCs w:val="20"/>
        </w:rPr>
      </w:pPr>
    </w:p>
    <w:p w14:paraId="7FFFD05C" w14:textId="77777777" w:rsidR="0043281D" w:rsidRPr="00D71493" w:rsidRDefault="0043281D" w:rsidP="0043281D">
      <w:pPr>
        <w:pStyle w:val="NormalText"/>
        <w:rPr>
          <w:color w:val="auto"/>
          <w:sz w:val="20"/>
          <w:szCs w:val="20"/>
        </w:rPr>
      </w:pPr>
      <w:r w:rsidRPr="00D71493">
        <w:rPr>
          <w:b/>
          <w:bCs/>
          <w:color w:val="auto"/>
          <w:sz w:val="20"/>
          <w:szCs w:val="20"/>
        </w:rPr>
        <w:t>De verse vijgen</w:t>
      </w:r>
      <w:r w:rsidRPr="00D71493">
        <w:rPr>
          <w:color w:val="auto"/>
          <w:sz w:val="20"/>
          <w:szCs w:val="20"/>
        </w:rPr>
        <w:t xml:space="preserve"> worden kort op de snijkant in een hete pan gebakken. Niet omdraaien.</w:t>
      </w:r>
    </w:p>
    <w:p w14:paraId="13E96923" w14:textId="77777777" w:rsidR="0043281D" w:rsidRPr="00D71493" w:rsidRDefault="0043281D" w:rsidP="0043281D">
      <w:pPr>
        <w:pStyle w:val="NormalText"/>
        <w:rPr>
          <w:color w:val="auto"/>
          <w:sz w:val="20"/>
          <w:szCs w:val="20"/>
        </w:rPr>
      </w:pPr>
    </w:p>
    <w:p w14:paraId="7C73262C" w14:textId="77777777" w:rsidR="0043281D" w:rsidRPr="00D71493" w:rsidRDefault="0043281D" w:rsidP="0043281D">
      <w:pPr>
        <w:pStyle w:val="NormalText"/>
        <w:rPr>
          <w:color w:val="auto"/>
          <w:sz w:val="20"/>
          <w:szCs w:val="20"/>
        </w:rPr>
      </w:pPr>
      <w:r w:rsidRPr="00D71493">
        <w:rPr>
          <w:b/>
          <w:bCs/>
          <w:color w:val="auto"/>
          <w:sz w:val="20"/>
          <w:szCs w:val="20"/>
        </w:rPr>
        <w:t>De appelschijfjes</w:t>
      </w:r>
      <w:r w:rsidRPr="00D71493">
        <w:rPr>
          <w:color w:val="auto"/>
          <w:sz w:val="20"/>
          <w:szCs w:val="20"/>
        </w:rPr>
        <w:t xml:space="preserve"> worden aan één kant gekarameliseerd in hete boter met bruine suiker en een snuifje kaneelpoeder. Eénmaal omdraaien. </w:t>
      </w:r>
    </w:p>
    <w:p w14:paraId="1384CAC8" w14:textId="77777777" w:rsidR="0043281D" w:rsidRPr="00D71493" w:rsidRDefault="0043281D">
      <w:pPr>
        <w:rPr>
          <w:rFonts w:ascii="Arial" w:hAnsi="Arial" w:cs="Arial"/>
          <w:sz w:val="20"/>
          <w:szCs w:val="20"/>
        </w:rPr>
      </w:pPr>
    </w:p>
    <w:p w14:paraId="68506FC2" w14:textId="77777777" w:rsidR="0043281D" w:rsidRPr="00D71493" w:rsidRDefault="0043281D" w:rsidP="0043281D">
      <w:pPr>
        <w:pStyle w:val="NormalText"/>
        <w:rPr>
          <w:color w:val="auto"/>
          <w:sz w:val="20"/>
          <w:szCs w:val="20"/>
        </w:rPr>
      </w:pPr>
      <w:r w:rsidRPr="00D71493">
        <w:rPr>
          <w:color w:val="auto"/>
          <w:sz w:val="20"/>
          <w:szCs w:val="20"/>
        </w:rPr>
        <w:t xml:space="preserve">Maak het </w:t>
      </w:r>
      <w:r w:rsidRPr="00D71493">
        <w:rPr>
          <w:b/>
          <w:bCs/>
          <w:color w:val="auto"/>
          <w:sz w:val="20"/>
          <w:szCs w:val="20"/>
        </w:rPr>
        <w:t>Calvados-roomsausje</w:t>
      </w:r>
      <w:r w:rsidRPr="00D71493">
        <w:rPr>
          <w:color w:val="auto"/>
          <w:sz w:val="20"/>
          <w:szCs w:val="20"/>
        </w:rPr>
        <w:t>: laat kippenfond sterk inkoken en voeg een flesje culinaire room toe. Breng op smaak met een paar draaien uit een pepermolentje. Giet er een borrelglas Calvados bij (niet te zuinig zijn, want de alcohol verdampt toch). Kleur met een koffielepeltje kurkuma (smaakloos) om de kleur te accentueren en bind de saus indien nodig met wat maïszetmeel.</w:t>
      </w:r>
    </w:p>
    <w:p w14:paraId="70DC5F75" w14:textId="77777777" w:rsidR="0043281D" w:rsidRPr="00D71493" w:rsidRDefault="0043281D" w:rsidP="0043281D">
      <w:pPr>
        <w:pStyle w:val="NormalText"/>
        <w:rPr>
          <w:color w:val="auto"/>
          <w:sz w:val="20"/>
          <w:szCs w:val="20"/>
        </w:rPr>
      </w:pPr>
    </w:p>
    <w:p w14:paraId="5147009E" w14:textId="77777777" w:rsidR="0043281D" w:rsidRPr="00D71493" w:rsidRDefault="0043281D" w:rsidP="0043281D">
      <w:pPr>
        <w:pStyle w:val="NormalText"/>
        <w:rPr>
          <w:color w:val="auto"/>
          <w:sz w:val="20"/>
          <w:szCs w:val="20"/>
        </w:rPr>
      </w:pPr>
      <w:r w:rsidRPr="00D71493">
        <w:rPr>
          <w:b/>
          <w:bCs/>
          <w:color w:val="auto"/>
          <w:sz w:val="20"/>
          <w:szCs w:val="20"/>
        </w:rPr>
        <w:t>Andere onderdelen</w:t>
      </w:r>
      <w:r w:rsidRPr="00D71493">
        <w:rPr>
          <w:color w:val="auto"/>
          <w:sz w:val="20"/>
          <w:szCs w:val="20"/>
        </w:rPr>
        <w:t>. Kuis en snijd een handvol kastanjechampignons op schijfjes. Marineer ze in een beetje olijfolie. Bak ze net voor het opdienen in een pan tot alle vocht verdampt is. Kruid met peper en truffelpoeder.</w:t>
      </w:r>
    </w:p>
    <w:p w14:paraId="2BEF83A4" w14:textId="77777777" w:rsidR="0043281D" w:rsidRPr="00D71493" w:rsidRDefault="0043281D" w:rsidP="0043281D">
      <w:pPr>
        <w:pStyle w:val="NormalText"/>
        <w:rPr>
          <w:color w:val="auto"/>
          <w:sz w:val="20"/>
          <w:szCs w:val="20"/>
        </w:rPr>
      </w:pPr>
    </w:p>
    <w:p w14:paraId="1E9A070B" w14:textId="77777777" w:rsidR="0043281D" w:rsidRPr="00D71493" w:rsidRDefault="0043281D" w:rsidP="0043281D">
      <w:pPr>
        <w:pStyle w:val="NormalText"/>
        <w:rPr>
          <w:color w:val="auto"/>
          <w:sz w:val="20"/>
          <w:szCs w:val="20"/>
        </w:rPr>
      </w:pPr>
      <w:r w:rsidRPr="00D71493">
        <w:rPr>
          <w:color w:val="auto"/>
          <w:sz w:val="20"/>
          <w:szCs w:val="20"/>
        </w:rPr>
        <w:t>Snijd met de mandoline dunne schijfjes uit de dikste zoete aardappel die je kan vinden in de winkel. Je moet die eerst wel grondig schillen. Neem dan een grote uitsteekring en steek er schijfjes uit van gelijke grootte. Doe net hetzelfde met een peterseliewortel. Stoom de schijfjes gaar in een paar minuutjes. Kruid met een snuifje zout.</w:t>
      </w:r>
    </w:p>
    <w:p w14:paraId="160CEA05" w14:textId="77777777" w:rsidR="0043281D" w:rsidRPr="00D71493" w:rsidRDefault="0043281D" w:rsidP="0043281D">
      <w:pPr>
        <w:pStyle w:val="NormalText"/>
        <w:rPr>
          <w:color w:val="auto"/>
          <w:sz w:val="20"/>
          <w:szCs w:val="20"/>
        </w:rPr>
      </w:pPr>
    </w:p>
    <w:p w14:paraId="087A7E10" w14:textId="77777777" w:rsidR="0043281D" w:rsidRPr="00D71493" w:rsidRDefault="0043281D" w:rsidP="0043281D">
      <w:pPr>
        <w:pStyle w:val="NormalText"/>
        <w:rPr>
          <w:color w:val="auto"/>
          <w:sz w:val="20"/>
          <w:szCs w:val="20"/>
        </w:rPr>
      </w:pPr>
      <w:r w:rsidRPr="00D71493">
        <w:rPr>
          <w:color w:val="auto"/>
          <w:sz w:val="20"/>
          <w:szCs w:val="20"/>
        </w:rPr>
        <w:t>Leg een paar sneetjes parmaham op rooster op een vel bakpapier. Schijf het rooster een paar minuutjes in een oven voorverwarmd op 200°C. Blijf in de buurt van de oven om erop te letten dat het vlees niet carboniseert. Laat de ham afkoelen en verkruimel ze dan.</w:t>
      </w:r>
    </w:p>
    <w:p w14:paraId="5E42E0C9" w14:textId="77777777" w:rsidR="0043281D" w:rsidRPr="00D71493" w:rsidRDefault="0043281D" w:rsidP="0043281D">
      <w:pPr>
        <w:pStyle w:val="NormalText"/>
        <w:rPr>
          <w:color w:val="auto"/>
          <w:sz w:val="20"/>
          <w:szCs w:val="20"/>
        </w:rPr>
      </w:pPr>
    </w:p>
    <w:p w14:paraId="46B668F8" w14:textId="77777777" w:rsidR="0043281D" w:rsidRPr="00D71493" w:rsidRDefault="0043281D" w:rsidP="0043281D">
      <w:pPr>
        <w:pStyle w:val="NormalText"/>
        <w:rPr>
          <w:color w:val="auto"/>
          <w:sz w:val="20"/>
          <w:szCs w:val="20"/>
        </w:rPr>
      </w:pPr>
      <w:r w:rsidRPr="00D71493">
        <w:rPr>
          <w:b/>
          <w:bCs/>
          <w:color w:val="auto"/>
          <w:sz w:val="20"/>
          <w:szCs w:val="20"/>
        </w:rPr>
        <w:t>Op het bord</w:t>
      </w:r>
      <w:r w:rsidRPr="00D71493">
        <w:rPr>
          <w:color w:val="auto"/>
          <w:sz w:val="20"/>
          <w:szCs w:val="20"/>
        </w:rPr>
        <w:t>. Plaats centraal een patrijsje. Overgiet met wat saus. Leg rondom ‘satellieten’ met een hoopje champignons, een schijfje appel met daarop een schep vijgenpuree en daarop een paar halve verse vijgen. En verder een hoekje met schijfjes zoete aardappel, peterseliewortel en daarop verkruimelde parmaham.</w:t>
      </w:r>
    </w:p>
    <w:p w14:paraId="29740A6F" w14:textId="77777777" w:rsidR="0043281D" w:rsidRPr="00D71493" w:rsidRDefault="0043281D">
      <w:pPr>
        <w:rPr>
          <w:rFonts w:ascii="Arial" w:hAnsi="Arial" w:cs="Arial"/>
          <w:sz w:val="20"/>
          <w:szCs w:val="20"/>
        </w:rPr>
      </w:pPr>
    </w:p>
    <w:sectPr w:rsidR="0043281D" w:rsidRPr="00D71493" w:rsidSect="00F0797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D5"/>
    <w:rsid w:val="001305A8"/>
    <w:rsid w:val="0043281D"/>
    <w:rsid w:val="00AF2AAC"/>
    <w:rsid w:val="00D71493"/>
    <w:rsid w:val="00EE6E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0360"/>
  <w15:chartTrackingRefBased/>
  <w15:docId w15:val="{206BCEA9-2FC8-4C12-8EA1-71C88B97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1493"/>
  </w:style>
  <w:style w:type="paragraph" w:styleId="Kop1">
    <w:name w:val="heading 1"/>
    <w:basedOn w:val="Standaard"/>
    <w:next w:val="Standaard"/>
    <w:link w:val="Kop1Char"/>
    <w:uiPriority w:val="99"/>
    <w:qFormat/>
    <w:rsid w:val="00EE6ED5"/>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E6ED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F2AAC"/>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43281D"/>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43281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2023-10-27T04:14:00Z</dcterms:created>
  <dcterms:modified xsi:type="dcterms:W3CDTF">2023-10-27T04:27:00Z</dcterms:modified>
</cp:coreProperties>
</file>