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7BB84" w14:textId="3BBDBA85" w:rsidR="00D303FA" w:rsidRPr="00D303FA" w:rsidRDefault="00BC08FA" w:rsidP="00D303FA">
      <w:pPr>
        <w:autoSpaceDE w:val="0"/>
        <w:autoSpaceDN w:val="0"/>
        <w:adjustRightInd w:val="0"/>
        <w:spacing w:before="525" w:after="241" w:line="192" w:lineRule="auto"/>
        <w:jc w:val="center"/>
        <w:outlineLvl w:val="0"/>
        <w:rPr>
          <w:rFonts w:ascii="Arial" w:hAnsi="Arial" w:cs="Arial"/>
          <w:kern w:val="0"/>
          <w:sz w:val="20"/>
          <w:szCs w:val="20"/>
        </w:rPr>
      </w:pPr>
      <w:r w:rsidRPr="00D303FA">
        <w:rPr>
          <w:rFonts w:ascii="Arial" w:hAnsi="Arial" w:cs="Arial"/>
          <w:b/>
          <w:bCs/>
          <w:kern w:val="0"/>
          <w:sz w:val="20"/>
          <w:szCs w:val="20"/>
        </w:rPr>
        <w:t>Paling</w:t>
      </w:r>
      <w:r w:rsidR="00D303FA" w:rsidRPr="00D303FA">
        <w:rPr>
          <w:rFonts w:ascii="Arial" w:hAnsi="Arial" w:cs="Arial"/>
          <w:b/>
          <w:bCs/>
          <w:kern w:val="0"/>
          <w:sz w:val="20"/>
          <w:szCs w:val="20"/>
        </w:rPr>
        <w:t xml:space="preserve"> in tomatenroomsaus</w:t>
      </w:r>
    </w:p>
    <w:p w14:paraId="19EB4D5E" w14:textId="77777777" w:rsidR="00BC08FA" w:rsidRPr="00BC08FA" w:rsidRDefault="00BC08FA" w:rsidP="00BC08FA">
      <w:pPr>
        <w:pStyle w:val="ingredintena"/>
        <w:jc w:val="left"/>
        <w:rPr>
          <w:b w:val="0"/>
          <w:bCs w:val="0"/>
          <w:color w:val="auto"/>
          <w:sz w:val="20"/>
          <w:szCs w:val="20"/>
        </w:rPr>
      </w:pPr>
      <w:proofErr w:type="gramStart"/>
      <w:r w:rsidRPr="00BC08FA">
        <w:rPr>
          <w:color w:val="auto"/>
          <w:sz w:val="20"/>
          <w:szCs w:val="20"/>
        </w:rPr>
        <w:t>panklare</w:t>
      </w:r>
      <w:proofErr w:type="gramEnd"/>
      <w:r w:rsidRPr="00BC08FA">
        <w:rPr>
          <w:color w:val="auto"/>
          <w:sz w:val="20"/>
          <w:szCs w:val="20"/>
        </w:rPr>
        <w:t xml:space="preserve"> paling</w:t>
      </w:r>
    </w:p>
    <w:p w14:paraId="7303BD98" w14:textId="77777777" w:rsidR="00BC08FA" w:rsidRPr="00BC08FA" w:rsidRDefault="00BC08FA" w:rsidP="00BC08FA">
      <w:pPr>
        <w:pStyle w:val="ingredintena"/>
        <w:jc w:val="left"/>
        <w:rPr>
          <w:b w:val="0"/>
          <w:bCs w:val="0"/>
          <w:color w:val="auto"/>
          <w:sz w:val="20"/>
          <w:szCs w:val="20"/>
        </w:rPr>
      </w:pPr>
      <w:proofErr w:type="gramStart"/>
      <w:r w:rsidRPr="00BC08FA">
        <w:rPr>
          <w:color w:val="auto"/>
          <w:sz w:val="20"/>
          <w:szCs w:val="20"/>
        </w:rPr>
        <w:t>verse</w:t>
      </w:r>
      <w:proofErr w:type="gramEnd"/>
      <w:r w:rsidRPr="00BC08FA">
        <w:rPr>
          <w:color w:val="auto"/>
          <w:sz w:val="20"/>
          <w:szCs w:val="20"/>
        </w:rPr>
        <w:t xml:space="preserve"> tijm</w:t>
      </w:r>
    </w:p>
    <w:p w14:paraId="718D527C" w14:textId="77777777" w:rsidR="00BC08FA" w:rsidRPr="00BC08FA" w:rsidRDefault="00BC08FA" w:rsidP="00BC08FA">
      <w:pPr>
        <w:pStyle w:val="ingredintena"/>
        <w:jc w:val="left"/>
        <w:rPr>
          <w:b w:val="0"/>
          <w:bCs w:val="0"/>
          <w:color w:val="auto"/>
          <w:sz w:val="20"/>
          <w:szCs w:val="20"/>
        </w:rPr>
      </w:pPr>
      <w:hyperlink r:id="rId4" w:history="1">
        <w:proofErr w:type="gramStart"/>
        <w:r w:rsidRPr="00BC08FA">
          <w:rPr>
            <w:color w:val="auto"/>
            <w:sz w:val="20"/>
            <w:szCs w:val="20"/>
            <w:u w:val="single"/>
          </w:rPr>
          <w:t>groentebouillon</w:t>
        </w:r>
        <w:proofErr w:type="gramEnd"/>
      </w:hyperlink>
    </w:p>
    <w:p w14:paraId="55A2549C" w14:textId="77777777" w:rsidR="00BC08FA" w:rsidRPr="00BC08FA" w:rsidRDefault="00BC08FA" w:rsidP="00BC08FA">
      <w:pPr>
        <w:pStyle w:val="ingredintena"/>
        <w:jc w:val="left"/>
        <w:rPr>
          <w:b w:val="0"/>
          <w:bCs w:val="0"/>
          <w:color w:val="auto"/>
          <w:sz w:val="20"/>
          <w:szCs w:val="20"/>
        </w:rPr>
      </w:pPr>
      <w:proofErr w:type="gramStart"/>
      <w:r w:rsidRPr="00BC08FA">
        <w:rPr>
          <w:color w:val="auto"/>
          <w:sz w:val="20"/>
          <w:szCs w:val="20"/>
        </w:rPr>
        <w:t>room</w:t>
      </w:r>
      <w:proofErr w:type="gramEnd"/>
    </w:p>
    <w:p w14:paraId="4F94BE5C" w14:textId="77777777" w:rsidR="00BC08FA" w:rsidRPr="00BC08FA" w:rsidRDefault="00BC08FA" w:rsidP="00BC08FA">
      <w:pPr>
        <w:pStyle w:val="ingredintena"/>
        <w:jc w:val="left"/>
        <w:rPr>
          <w:b w:val="0"/>
          <w:bCs w:val="0"/>
          <w:color w:val="auto"/>
          <w:sz w:val="20"/>
          <w:szCs w:val="20"/>
        </w:rPr>
      </w:pPr>
      <w:proofErr w:type="gramStart"/>
      <w:r w:rsidRPr="00BC08FA">
        <w:rPr>
          <w:color w:val="auto"/>
          <w:sz w:val="20"/>
          <w:szCs w:val="20"/>
        </w:rPr>
        <w:t>boter</w:t>
      </w:r>
      <w:proofErr w:type="gramEnd"/>
    </w:p>
    <w:p w14:paraId="1857B986" w14:textId="77777777" w:rsidR="00BC08FA" w:rsidRPr="00BC08FA" w:rsidRDefault="00BC08FA" w:rsidP="00BC08FA">
      <w:pPr>
        <w:pStyle w:val="ingredintena"/>
        <w:jc w:val="left"/>
        <w:rPr>
          <w:b w:val="0"/>
          <w:bCs w:val="0"/>
          <w:color w:val="auto"/>
          <w:sz w:val="20"/>
          <w:szCs w:val="20"/>
        </w:rPr>
      </w:pPr>
      <w:proofErr w:type="gramStart"/>
      <w:r w:rsidRPr="00BC08FA">
        <w:rPr>
          <w:color w:val="auto"/>
          <w:sz w:val="20"/>
          <w:szCs w:val="20"/>
        </w:rPr>
        <w:t>paprikapoeder</w:t>
      </w:r>
      <w:proofErr w:type="gramEnd"/>
    </w:p>
    <w:p w14:paraId="1F52E625" w14:textId="77777777" w:rsidR="00BC08FA" w:rsidRPr="00BC08FA" w:rsidRDefault="00BC08FA" w:rsidP="00BC08FA">
      <w:pPr>
        <w:pStyle w:val="ingredintenb"/>
        <w:rPr>
          <w:b w:val="0"/>
          <w:bCs w:val="0"/>
          <w:color w:val="auto"/>
          <w:sz w:val="20"/>
          <w:szCs w:val="20"/>
        </w:rPr>
      </w:pPr>
      <w:proofErr w:type="gramStart"/>
      <w:r w:rsidRPr="00BC08FA">
        <w:rPr>
          <w:color w:val="auto"/>
          <w:sz w:val="20"/>
          <w:szCs w:val="20"/>
        </w:rPr>
        <w:t>sjalotjes</w:t>
      </w:r>
      <w:proofErr w:type="gramEnd"/>
    </w:p>
    <w:p w14:paraId="4A53D3BC" w14:textId="77777777" w:rsidR="00BC08FA" w:rsidRPr="00BC08FA" w:rsidRDefault="00BC08FA" w:rsidP="00BC08FA">
      <w:pPr>
        <w:pStyle w:val="ingredintenb"/>
        <w:rPr>
          <w:b w:val="0"/>
          <w:bCs w:val="0"/>
          <w:color w:val="auto"/>
          <w:sz w:val="20"/>
          <w:szCs w:val="20"/>
        </w:rPr>
      </w:pPr>
      <w:proofErr w:type="gramStart"/>
      <w:r w:rsidRPr="00BC08FA">
        <w:rPr>
          <w:color w:val="auto"/>
          <w:sz w:val="20"/>
          <w:szCs w:val="20"/>
        </w:rPr>
        <w:t>verse</w:t>
      </w:r>
      <w:proofErr w:type="gramEnd"/>
      <w:r w:rsidRPr="00BC08FA">
        <w:rPr>
          <w:color w:val="auto"/>
          <w:sz w:val="20"/>
          <w:szCs w:val="20"/>
        </w:rPr>
        <w:t xml:space="preserve"> knoflook</w:t>
      </w:r>
    </w:p>
    <w:p w14:paraId="0CEEB947" w14:textId="77777777" w:rsidR="00BC08FA" w:rsidRPr="00BC08FA" w:rsidRDefault="00BC08FA" w:rsidP="00BC08FA">
      <w:pPr>
        <w:pStyle w:val="ingredintenb"/>
        <w:rPr>
          <w:b w:val="0"/>
          <w:bCs w:val="0"/>
          <w:color w:val="auto"/>
          <w:sz w:val="20"/>
          <w:szCs w:val="20"/>
        </w:rPr>
      </w:pPr>
      <w:proofErr w:type="gramStart"/>
      <w:r w:rsidRPr="00BC08FA">
        <w:rPr>
          <w:color w:val="auto"/>
          <w:sz w:val="20"/>
          <w:szCs w:val="20"/>
        </w:rPr>
        <w:t>kerstomaatjes</w:t>
      </w:r>
      <w:proofErr w:type="gramEnd"/>
    </w:p>
    <w:p w14:paraId="3D469470" w14:textId="77777777" w:rsidR="00BC08FA" w:rsidRPr="00BC08FA" w:rsidRDefault="00BC08FA" w:rsidP="00BC08FA">
      <w:pPr>
        <w:pStyle w:val="ingredintenb"/>
        <w:rPr>
          <w:b w:val="0"/>
          <w:bCs w:val="0"/>
          <w:color w:val="auto"/>
          <w:sz w:val="20"/>
          <w:szCs w:val="20"/>
        </w:rPr>
      </w:pPr>
      <w:proofErr w:type="gramStart"/>
      <w:r w:rsidRPr="00BC08FA">
        <w:rPr>
          <w:color w:val="auto"/>
          <w:sz w:val="20"/>
          <w:szCs w:val="20"/>
        </w:rPr>
        <w:t>kastanjechampignons</w:t>
      </w:r>
      <w:proofErr w:type="gramEnd"/>
    </w:p>
    <w:p w14:paraId="57B956A4" w14:textId="77777777" w:rsidR="00BC08FA" w:rsidRPr="00BC08FA" w:rsidRDefault="00BC08FA" w:rsidP="00BC08FA">
      <w:pPr>
        <w:pStyle w:val="ingredintenb"/>
        <w:rPr>
          <w:b w:val="0"/>
          <w:bCs w:val="0"/>
          <w:color w:val="auto"/>
          <w:sz w:val="20"/>
          <w:szCs w:val="20"/>
        </w:rPr>
      </w:pPr>
      <w:proofErr w:type="gramStart"/>
      <w:r w:rsidRPr="00BC08FA">
        <w:rPr>
          <w:color w:val="auto"/>
          <w:sz w:val="20"/>
          <w:szCs w:val="20"/>
        </w:rPr>
        <w:t>tomatenconcentraat</w:t>
      </w:r>
      <w:proofErr w:type="gramEnd"/>
    </w:p>
    <w:p w14:paraId="7C3DB621" w14:textId="77777777" w:rsidR="00BC08FA" w:rsidRPr="00BC08FA" w:rsidRDefault="00BC08FA" w:rsidP="00BC08FA">
      <w:pPr>
        <w:pStyle w:val="ingredintenb"/>
        <w:rPr>
          <w:b w:val="0"/>
          <w:bCs w:val="0"/>
          <w:color w:val="auto"/>
          <w:sz w:val="20"/>
          <w:szCs w:val="20"/>
        </w:rPr>
      </w:pPr>
      <w:proofErr w:type="gramStart"/>
      <w:r w:rsidRPr="00BC08FA">
        <w:rPr>
          <w:color w:val="auto"/>
          <w:sz w:val="20"/>
          <w:szCs w:val="20"/>
        </w:rPr>
        <w:t>rode</w:t>
      </w:r>
      <w:proofErr w:type="gramEnd"/>
      <w:r w:rsidRPr="00BC08FA">
        <w:rPr>
          <w:color w:val="auto"/>
          <w:sz w:val="20"/>
          <w:szCs w:val="20"/>
        </w:rPr>
        <w:t xml:space="preserve"> puntpaprika’s</w:t>
      </w:r>
      <w:r w:rsidRPr="00BC08FA">
        <w:rPr>
          <w:b w:val="0"/>
          <w:bCs w:val="0"/>
          <w:color w:val="auto"/>
          <w:sz w:val="20"/>
          <w:szCs w:val="20"/>
        </w:rPr>
        <w:br/>
      </w:r>
      <w:r w:rsidRPr="00BC08FA">
        <w:rPr>
          <w:color w:val="auto"/>
          <w:sz w:val="20"/>
          <w:szCs w:val="20"/>
        </w:rPr>
        <w:t>peper &amp; zout</w:t>
      </w:r>
    </w:p>
    <w:p w14:paraId="7C84609F" w14:textId="77777777" w:rsidR="001305A8" w:rsidRPr="00BC08FA" w:rsidRDefault="001305A8">
      <w:pPr>
        <w:rPr>
          <w:rFonts w:ascii="Arial" w:hAnsi="Arial" w:cs="Arial"/>
          <w:sz w:val="20"/>
          <w:szCs w:val="20"/>
        </w:rPr>
      </w:pPr>
    </w:p>
    <w:p w14:paraId="09B28BD6" w14:textId="77777777" w:rsidR="00BC08FA" w:rsidRPr="00BC08FA" w:rsidRDefault="00BC08FA" w:rsidP="00BC08FA">
      <w:pPr>
        <w:pStyle w:val="NormalText"/>
        <w:rPr>
          <w:color w:val="auto"/>
          <w:sz w:val="20"/>
          <w:szCs w:val="20"/>
        </w:rPr>
      </w:pPr>
      <w:r w:rsidRPr="00BC08FA">
        <w:rPr>
          <w:color w:val="auto"/>
          <w:sz w:val="20"/>
          <w:szCs w:val="20"/>
        </w:rPr>
        <w:t xml:space="preserve">Bak de palingmoten in boter tot ze bruin kleuren. Kruid ze met peper en zout. </w:t>
      </w:r>
    </w:p>
    <w:p w14:paraId="21AB40B3" w14:textId="77777777" w:rsidR="00BC08FA" w:rsidRPr="00BC08FA" w:rsidRDefault="00BC08FA" w:rsidP="00BC08FA">
      <w:pPr>
        <w:pStyle w:val="NormalText"/>
        <w:rPr>
          <w:color w:val="auto"/>
          <w:sz w:val="20"/>
          <w:szCs w:val="20"/>
        </w:rPr>
      </w:pPr>
    </w:p>
    <w:p w14:paraId="41DDD018" w14:textId="46759ED1" w:rsidR="00BC08FA" w:rsidRPr="00BC08FA" w:rsidRDefault="00BC08FA" w:rsidP="00BC08FA">
      <w:pPr>
        <w:pStyle w:val="NormalText"/>
        <w:rPr>
          <w:color w:val="auto"/>
          <w:sz w:val="20"/>
          <w:szCs w:val="20"/>
        </w:rPr>
      </w:pPr>
      <w:r w:rsidRPr="00BC08FA">
        <w:rPr>
          <w:color w:val="auto"/>
          <w:sz w:val="20"/>
          <w:szCs w:val="20"/>
        </w:rPr>
        <w:t xml:space="preserve">Sauteer in een diepe pan: </w:t>
      </w:r>
      <w:r w:rsidRPr="00BC08FA">
        <w:rPr>
          <w:color w:val="auto"/>
          <w:sz w:val="20"/>
          <w:szCs w:val="20"/>
        </w:rPr>
        <w:t>fijngesneden</w:t>
      </w:r>
      <w:r w:rsidRPr="00BC08FA">
        <w:rPr>
          <w:color w:val="auto"/>
          <w:sz w:val="20"/>
          <w:szCs w:val="20"/>
        </w:rPr>
        <w:t xml:space="preserve"> sjalotjes, vers gesneden knoflook, op ringen gesneden puntpaprika’s, gevierendeelde kastanjechampignons en een paar kerstomaatjes. Kruid met geritste tijm, peper en zout. Voeg room, tomatenpuree en </w:t>
      </w:r>
      <w:hyperlink r:id="rId5" w:history="1">
        <w:r w:rsidRPr="00BC08FA">
          <w:rPr>
            <w:b/>
            <w:bCs/>
            <w:color w:val="auto"/>
            <w:sz w:val="20"/>
            <w:szCs w:val="20"/>
            <w:u w:val="single"/>
          </w:rPr>
          <w:t>groentebouillon</w:t>
        </w:r>
      </w:hyperlink>
      <w:r w:rsidRPr="00BC08FA">
        <w:rPr>
          <w:color w:val="auto"/>
          <w:sz w:val="20"/>
          <w:szCs w:val="20"/>
        </w:rPr>
        <w:t xml:space="preserve"> toe. Laat even inkoken. </w:t>
      </w:r>
    </w:p>
    <w:p w14:paraId="477B01FA" w14:textId="77777777" w:rsidR="00BC08FA" w:rsidRPr="00BC08FA" w:rsidRDefault="00BC08FA" w:rsidP="00BC08FA">
      <w:pPr>
        <w:pStyle w:val="NormalText"/>
        <w:rPr>
          <w:color w:val="auto"/>
          <w:sz w:val="20"/>
          <w:szCs w:val="20"/>
        </w:rPr>
      </w:pPr>
    </w:p>
    <w:p w14:paraId="12A2D87E" w14:textId="77777777" w:rsidR="00BC08FA" w:rsidRPr="00BC08FA" w:rsidRDefault="00BC08FA" w:rsidP="00BC08FA">
      <w:pPr>
        <w:pStyle w:val="NormalText"/>
        <w:rPr>
          <w:color w:val="auto"/>
          <w:sz w:val="20"/>
          <w:szCs w:val="20"/>
        </w:rPr>
      </w:pPr>
      <w:r w:rsidRPr="00BC08FA">
        <w:rPr>
          <w:color w:val="auto"/>
          <w:sz w:val="20"/>
          <w:szCs w:val="20"/>
        </w:rPr>
        <w:t>Voeg de gebakken de palingmoten toe en laat nog een paar minuten sudderen op een laag vuur tot ze volledig gaar zijn. Breng op smaak met zacht paprikapoeder. Serveer met frietjes en mayonaise.</w:t>
      </w:r>
    </w:p>
    <w:p w14:paraId="21C387E6" w14:textId="77777777" w:rsidR="00BC08FA" w:rsidRPr="00BC08FA" w:rsidRDefault="00BC08FA" w:rsidP="00BC08FA">
      <w:pPr>
        <w:pStyle w:val="NormalText"/>
        <w:rPr>
          <w:color w:val="auto"/>
          <w:sz w:val="20"/>
          <w:szCs w:val="20"/>
        </w:rPr>
      </w:pPr>
    </w:p>
    <w:p w14:paraId="2BA405B6" w14:textId="77777777" w:rsidR="00BC08FA" w:rsidRPr="00BC08FA" w:rsidRDefault="00BC08FA">
      <w:pPr>
        <w:rPr>
          <w:rFonts w:ascii="Arial" w:hAnsi="Arial" w:cs="Arial"/>
          <w:sz w:val="20"/>
          <w:szCs w:val="20"/>
        </w:rPr>
      </w:pPr>
    </w:p>
    <w:p w14:paraId="1A4FD41E" w14:textId="77777777" w:rsidR="00BC08FA" w:rsidRPr="00BC08FA" w:rsidRDefault="00BC08FA">
      <w:pPr>
        <w:rPr>
          <w:rFonts w:ascii="Arial" w:hAnsi="Arial" w:cs="Arial"/>
          <w:sz w:val="20"/>
          <w:szCs w:val="20"/>
        </w:rPr>
      </w:pPr>
    </w:p>
    <w:sectPr w:rsidR="00BC08FA" w:rsidRPr="00BC08FA" w:rsidSect="009364F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3FA"/>
    <w:rsid w:val="001305A8"/>
    <w:rsid w:val="00BC08FA"/>
    <w:rsid w:val="00D303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17D5"/>
  <w15:chartTrackingRefBased/>
  <w15:docId w15:val="{709989DD-030E-4DCB-AF96-D52F8078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D303FA"/>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303FA"/>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C08FA"/>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BC08FA"/>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BC08FA"/>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1.htm" TargetMode="External"/><Relationship Id="rId4" Type="http://schemas.openxmlformats.org/officeDocument/2006/relationships/hyperlink" Target="https://www.creatief-koken.be/basis/61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747</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2023-12-21T05:34:00Z</dcterms:created>
  <dcterms:modified xsi:type="dcterms:W3CDTF">2023-12-21T05:36:00Z</dcterms:modified>
</cp:coreProperties>
</file>