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A081" w14:textId="172EA83A" w:rsidR="001D14BD" w:rsidRPr="001D14BD" w:rsidRDefault="004F6A7C" w:rsidP="001D14BD">
      <w:pPr>
        <w:autoSpaceDE w:val="0"/>
        <w:autoSpaceDN w:val="0"/>
        <w:adjustRightInd w:val="0"/>
        <w:spacing w:before="525" w:after="241" w:line="192" w:lineRule="auto"/>
        <w:jc w:val="center"/>
        <w:outlineLvl w:val="0"/>
        <w:rPr>
          <w:rFonts w:ascii="Arial" w:hAnsi="Arial" w:cs="Arial"/>
          <w:kern w:val="0"/>
          <w:sz w:val="20"/>
          <w:szCs w:val="20"/>
        </w:rPr>
      </w:pPr>
      <w:proofErr w:type="spellStart"/>
      <w:r>
        <w:rPr>
          <w:rFonts w:ascii="Arial" w:hAnsi="Arial" w:cs="Arial"/>
          <w:b/>
          <w:bCs/>
          <w:kern w:val="0"/>
          <w:sz w:val="20"/>
          <w:szCs w:val="20"/>
        </w:rPr>
        <w:t>A</w:t>
      </w:r>
      <w:r w:rsidR="001D14BD" w:rsidRPr="001D14BD">
        <w:rPr>
          <w:rFonts w:ascii="Arial" w:hAnsi="Arial" w:cs="Arial"/>
          <w:b/>
          <w:bCs/>
          <w:kern w:val="0"/>
          <w:sz w:val="20"/>
          <w:szCs w:val="20"/>
        </w:rPr>
        <w:t>dvokaatijstaart</w:t>
      </w:r>
      <w:proofErr w:type="spellEnd"/>
    </w:p>
    <w:p w14:paraId="597FF582" w14:textId="77777777" w:rsidR="004F6A7C" w:rsidRPr="004F6A7C" w:rsidRDefault="004F6A7C" w:rsidP="004F6A7C">
      <w:pPr>
        <w:pStyle w:val="ingredintena"/>
        <w:jc w:val="left"/>
        <w:rPr>
          <w:b w:val="0"/>
          <w:bCs w:val="0"/>
          <w:color w:val="auto"/>
          <w:sz w:val="20"/>
          <w:szCs w:val="20"/>
        </w:rPr>
      </w:pPr>
      <w:proofErr w:type="gramStart"/>
      <w:r w:rsidRPr="004F6A7C">
        <w:rPr>
          <w:color w:val="auto"/>
          <w:sz w:val="20"/>
          <w:szCs w:val="20"/>
        </w:rPr>
        <w:t>room</w:t>
      </w:r>
      <w:proofErr w:type="gramEnd"/>
      <w:r w:rsidRPr="004F6A7C">
        <w:rPr>
          <w:b w:val="0"/>
          <w:bCs w:val="0"/>
          <w:color w:val="auto"/>
          <w:sz w:val="20"/>
          <w:szCs w:val="20"/>
        </w:rPr>
        <w:br/>
      </w:r>
      <w:r w:rsidRPr="004F6A7C">
        <w:rPr>
          <w:color w:val="auto"/>
          <w:sz w:val="20"/>
          <w:szCs w:val="20"/>
        </w:rPr>
        <w:t>bloemsuiker</w:t>
      </w:r>
      <w:r w:rsidRPr="004F6A7C">
        <w:rPr>
          <w:b w:val="0"/>
          <w:bCs w:val="0"/>
          <w:color w:val="auto"/>
          <w:sz w:val="20"/>
          <w:szCs w:val="20"/>
        </w:rPr>
        <w:br/>
      </w:r>
      <w:r w:rsidRPr="004F6A7C">
        <w:rPr>
          <w:color w:val="auto"/>
          <w:sz w:val="20"/>
          <w:szCs w:val="20"/>
        </w:rPr>
        <w:t>vanillesuiker</w:t>
      </w:r>
    </w:p>
    <w:p w14:paraId="74047C8C" w14:textId="77777777" w:rsidR="004F6A7C" w:rsidRPr="004F6A7C" w:rsidRDefault="004F6A7C" w:rsidP="004F6A7C">
      <w:pPr>
        <w:pStyle w:val="NormalText"/>
        <w:rPr>
          <w:color w:val="auto"/>
          <w:sz w:val="20"/>
          <w:szCs w:val="20"/>
        </w:rPr>
      </w:pPr>
      <w:proofErr w:type="gramStart"/>
      <w:r w:rsidRPr="004F6A7C">
        <w:rPr>
          <w:b/>
          <w:bCs/>
          <w:color w:val="auto"/>
          <w:sz w:val="20"/>
          <w:szCs w:val="20"/>
        </w:rPr>
        <w:t>mascarpone</w:t>
      </w:r>
      <w:proofErr w:type="gramEnd"/>
      <w:r w:rsidRPr="004F6A7C">
        <w:rPr>
          <w:color w:val="auto"/>
          <w:sz w:val="20"/>
          <w:szCs w:val="20"/>
        </w:rPr>
        <w:br/>
      </w:r>
      <w:proofErr w:type="spellStart"/>
      <w:r w:rsidRPr="004F6A7C">
        <w:rPr>
          <w:b/>
          <w:bCs/>
          <w:color w:val="auto"/>
          <w:sz w:val="20"/>
          <w:szCs w:val="20"/>
        </w:rPr>
        <w:t>advokaat</w:t>
      </w:r>
      <w:proofErr w:type="spellEnd"/>
      <w:r w:rsidRPr="004F6A7C">
        <w:rPr>
          <w:color w:val="auto"/>
          <w:sz w:val="20"/>
          <w:szCs w:val="20"/>
        </w:rPr>
        <w:br/>
      </w:r>
      <w:r w:rsidRPr="004F6A7C">
        <w:rPr>
          <w:b/>
          <w:bCs/>
          <w:color w:val="auto"/>
          <w:sz w:val="20"/>
          <w:szCs w:val="20"/>
        </w:rPr>
        <w:t>amandelschilfers</w:t>
      </w:r>
      <w:r w:rsidRPr="004F6A7C">
        <w:rPr>
          <w:color w:val="auto"/>
          <w:sz w:val="20"/>
          <w:szCs w:val="20"/>
        </w:rPr>
        <w:br/>
      </w:r>
      <w:r w:rsidRPr="004F6A7C">
        <w:rPr>
          <w:b/>
          <w:bCs/>
          <w:color w:val="auto"/>
          <w:sz w:val="20"/>
          <w:szCs w:val="20"/>
        </w:rPr>
        <w:t>cacaopoeder</w:t>
      </w:r>
      <w:r w:rsidRPr="004F6A7C">
        <w:rPr>
          <w:color w:val="auto"/>
          <w:sz w:val="20"/>
          <w:szCs w:val="20"/>
        </w:rPr>
        <w:br/>
      </w:r>
      <w:r w:rsidRPr="004F6A7C">
        <w:rPr>
          <w:b/>
          <w:bCs/>
          <w:color w:val="auto"/>
          <w:sz w:val="20"/>
          <w:szCs w:val="20"/>
        </w:rPr>
        <w:t>Brugse kletskoppen</w:t>
      </w:r>
    </w:p>
    <w:p w14:paraId="42D711EC" w14:textId="77777777" w:rsidR="001305A8" w:rsidRPr="004F6A7C" w:rsidRDefault="001305A8">
      <w:pPr>
        <w:rPr>
          <w:rFonts w:ascii="Arial" w:hAnsi="Arial" w:cs="Arial"/>
          <w:sz w:val="20"/>
          <w:szCs w:val="20"/>
        </w:rPr>
      </w:pPr>
    </w:p>
    <w:p w14:paraId="7142E63B" w14:textId="77777777" w:rsidR="004F6A7C" w:rsidRPr="004F6A7C" w:rsidRDefault="004F6A7C" w:rsidP="004F6A7C">
      <w:pPr>
        <w:pStyle w:val="NormalText"/>
        <w:rPr>
          <w:color w:val="auto"/>
          <w:sz w:val="20"/>
          <w:szCs w:val="20"/>
        </w:rPr>
      </w:pPr>
      <w:r w:rsidRPr="004F6A7C">
        <w:rPr>
          <w:b/>
          <w:bCs/>
          <w:color w:val="auto"/>
          <w:sz w:val="20"/>
          <w:szCs w:val="20"/>
        </w:rPr>
        <w:t>De taartbodem.</w:t>
      </w:r>
      <w:r w:rsidRPr="004F6A7C">
        <w:rPr>
          <w:color w:val="auto"/>
          <w:sz w:val="20"/>
          <w:szCs w:val="20"/>
        </w:rPr>
        <w:t xml:space="preserve"> Neem een taartspringvorm van de gewenste diameter, bijvoorbeeld 25 cm. Bedek de bodemplaat met bakpapier en klik de rand vast. </w:t>
      </w:r>
    </w:p>
    <w:p w14:paraId="2E875321" w14:textId="77777777" w:rsidR="004F6A7C" w:rsidRPr="004F6A7C" w:rsidRDefault="004F6A7C" w:rsidP="004F6A7C">
      <w:pPr>
        <w:pStyle w:val="NormalText"/>
        <w:rPr>
          <w:color w:val="auto"/>
          <w:sz w:val="20"/>
          <w:szCs w:val="20"/>
        </w:rPr>
      </w:pPr>
    </w:p>
    <w:p w14:paraId="188CEFD5" w14:textId="77777777" w:rsidR="004F6A7C" w:rsidRPr="004F6A7C" w:rsidRDefault="004F6A7C" w:rsidP="004F6A7C">
      <w:pPr>
        <w:pStyle w:val="NormalText"/>
        <w:rPr>
          <w:color w:val="auto"/>
          <w:sz w:val="20"/>
          <w:szCs w:val="20"/>
        </w:rPr>
      </w:pPr>
      <w:r w:rsidRPr="004F6A7C">
        <w:rPr>
          <w:color w:val="auto"/>
          <w:sz w:val="20"/>
          <w:szCs w:val="20"/>
        </w:rPr>
        <w:t xml:space="preserve">Je kan nu de bodemplaat bedekken met een laag lange vingers of fijngestampte </w:t>
      </w:r>
      <w:proofErr w:type="spellStart"/>
      <w:r w:rsidRPr="004F6A7C">
        <w:rPr>
          <w:color w:val="auto"/>
          <w:sz w:val="20"/>
          <w:szCs w:val="20"/>
        </w:rPr>
        <w:t>macarons</w:t>
      </w:r>
      <w:proofErr w:type="spellEnd"/>
      <w:r w:rsidRPr="004F6A7C">
        <w:rPr>
          <w:color w:val="auto"/>
          <w:sz w:val="20"/>
          <w:szCs w:val="20"/>
        </w:rPr>
        <w:t xml:space="preserve">. Maar je kan de vulling ook direct aanbrengen op de bodemplaat. In dat geval gebruik je </w:t>
      </w:r>
      <w:proofErr w:type="gramStart"/>
      <w:r w:rsidRPr="004F6A7C">
        <w:rPr>
          <w:color w:val="auto"/>
          <w:sz w:val="20"/>
          <w:szCs w:val="20"/>
        </w:rPr>
        <w:t>best andere</w:t>
      </w:r>
      <w:proofErr w:type="gramEnd"/>
      <w:r w:rsidRPr="004F6A7C">
        <w:rPr>
          <w:color w:val="auto"/>
          <w:sz w:val="20"/>
          <w:szCs w:val="20"/>
        </w:rPr>
        <w:t xml:space="preserve"> folie dan papier als bodembedekker.</w:t>
      </w:r>
    </w:p>
    <w:p w14:paraId="71D985DC" w14:textId="77777777" w:rsidR="004F6A7C" w:rsidRPr="004F6A7C" w:rsidRDefault="004F6A7C" w:rsidP="004F6A7C">
      <w:pPr>
        <w:pStyle w:val="NormalText"/>
        <w:rPr>
          <w:color w:val="auto"/>
          <w:sz w:val="20"/>
          <w:szCs w:val="20"/>
        </w:rPr>
      </w:pPr>
    </w:p>
    <w:p w14:paraId="40F12DB3" w14:textId="77777777" w:rsidR="004F6A7C" w:rsidRPr="004F6A7C" w:rsidRDefault="004F6A7C" w:rsidP="004F6A7C">
      <w:pPr>
        <w:pStyle w:val="NormalText"/>
        <w:rPr>
          <w:color w:val="auto"/>
          <w:sz w:val="20"/>
          <w:szCs w:val="20"/>
        </w:rPr>
      </w:pPr>
      <w:r w:rsidRPr="004F6A7C">
        <w:rPr>
          <w:b/>
          <w:bCs/>
          <w:color w:val="auto"/>
          <w:sz w:val="20"/>
          <w:szCs w:val="20"/>
        </w:rPr>
        <w:t>De vulling.</w:t>
      </w:r>
      <w:r w:rsidRPr="004F6A7C">
        <w:rPr>
          <w:color w:val="auto"/>
          <w:sz w:val="20"/>
          <w:szCs w:val="20"/>
        </w:rPr>
        <w:t xml:space="preserve"> Klop in een kom 25 cl slagroom stijf. Meng 3 eetlepels bloemsuiker en 2 eetlepels vanillesuiker met 500 g mascarpone en 35 cl advocaat. Klop de massa met een garde tot een homogeen geheel, zonder klonters.</w:t>
      </w:r>
    </w:p>
    <w:p w14:paraId="115A5958" w14:textId="77777777" w:rsidR="004F6A7C" w:rsidRPr="004F6A7C" w:rsidRDefault="004F6A7C">
      <w:pPr>
        <w:rPr>
          <w:rFonts w:ascii="Arial" w:hAnsi="Arial" w:cs="Arial"/>
          <w:sz w:val="20"/>
          <w:szCs w:val="20"/>
        </w:rPr>
      </w:pPr>
    </w:p>
    <w:p w14:paraId="01098F9F" w14:textId="77777777" w:rsidR="004F6A7C" w:rsidRPr="004F6A7C" w:rsidRDefault="004F6A7C" w:rsidP="004F6A7C">
      <w:pPr>
        <w:pStyle w:val="NormalText"/>
        <w:rPr>
          <w:color w:val="auto"/>
          <w:sz w:val="20"/>
          <w:szCs w:val="20"/>
        </w:rPr>
      </w:pPr>
      <w:r w:rsidRPr="004F6A7C">
        <w:rPr>
          <w:b/>
          <w:bCs/>
          <w:color w:val="auto"/>
          <w:sz w:val="20"/>
          <w:szCs w:val="20"/>
        </w:rPr>
        <w:t>De opbouw.</w:t>
      </w:r>
      <w:r w:rsidRPr="004F6A7C">
        <w:rPr>
          <w:color w:val="auto"/>
          <w:sz w:val="20"/>
          <w:szCs w:val="20"/>
        </w:rPr>
        <w:t xml:space="preserve"> Knip uit een blad bakpapier een strook van een vijftal centimeter breed en even lang als de omtrek van de springvorm. Steek het papier langs de rand. Vul de taartvorm met de vulling. Strijk de bovenkant mooi glad en breng met een borsteltje een deklaag aan met </w:t>
      </w:r>
      <w:proofErr w:type="spellStart"/>
      <w:r w:rsidRPr="004F6A7C">
        <w:rPr>
          <w:color w:val="auto"/>
          <w:sz w:val="20"/>
          <w:szCs w:val="20"/>
        </w:rPr>
        <w:t>advokaat</w:t>
      </w:r>
      <w:proofErr w:type="spellEnd"/>
      <w:r w:rsidRPr="004F6A7C">
        <w:rPr>
          <w:color w:val="auto"/>
          <w:sz w:val="20"/>
          <w:szCs w:val="20"/>
        </w:rPr>
        <w:t>. Knip het bakpapier gelijk met de bovenkant van de taartvorm en dek die af met folie. Laat de taart een nachtje opstijven in de diepvries.</w:t>
      </w:r>
    </w:p>
    <w:p w14:paraId="66D77C69" w14:textId="77777777" w:rsidR="004F6A7C" w:rsidRPr="004F6A7C" w:rsidRDefault="004F6A7C" w:rsidP="004F6A7C">
      <w:pPr>
        <w:pStyle w:val="NormalText"/>
        <w:rPr>
          <w:color w:val="auto"/>
          <w:sz w:val="20"/>
          <w:szCs w:val="20"/>
        </w:rPr>
      </w:pPr>
    </w:p>
    <w:p w14:paraId="73CCAF94" w14:textId="77777777" w:rsidR="004F6A7C" w:rsidRPr="004F6A7C" w:rsidRDefault="004F6A7C" w:rsidP="004F6A7C">
      <w:pPr>
        <w:pStyle w:val="NormalText"/>
        <w:rPr>
          <w:color w:val="auto"/>
          <w:sz w:val="20"/>
          <w:szCs w:val="20"/>
        </w:rPr>
      </w:pPr>
      <w:r w:rsidRPr="004F6A7C">
        <w:rPr>
          <w:b/>
          <w:bCs/>
          <w:color w:val="auto"/>
          <w:sz w:val="20"/>
          <w:szCs w:val="20"/>
        </w:rPr>
        <w:t>De afwerking.</w:t>
      </w:r>
      <w:r w:rsidRPr="004F6A7C">
        <w:rPr>
          <w:color w:val="auto"/>
          <w:sz w:val="20"/>
          <w:szCs w:val="20"/>
        </w:rPr>
        <w:t xml:space="preserve"> Neem de vorm uit de diepvries en kleef langs de rand Brugse kletskopjes en spuit bovenop een ring van toefjes slagroom. Garneer naar eigen fantasie, zoals hier met geroosterde amandelschilfers en cacaopoeder.</w:t>
      </w:r>
    </w:p>
    <w:p w14:paraId="7715490C" w14:textId="77777777" w:rsidR="004F6A7C" w:rsidRPr="004F6A7C" w:rsidRDefault="004F6A7C">
      <w:pPr>
        <w:rPr>
          <w:rFonts w:ascii="Arial" w:hAnsi="Arial" w:cs="Arial"/>
          <w:sz w:val="20"/>
          <w:szCs w:val="20"/>
        </w:rPr>
      </w:pPr>
    </w:p>
    <w:sectPr w:rsidR="004F6A7C" w:rsidRPr="004F6A7C" w:rsidSect="009948F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BD"/>
    <w:rsid w:val="001305A8"/>
    <w:rsid w:val="001D14BD"/>
    <w:rsid w:val="004F6A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117B"/>
  <w15:chartTrackingRefBased/>
  <w15:docId w15:val="{317192D4-8893-469F-B14B-7ECC4B9D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D14B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D14B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F6A7C"/>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NormalText">
    <w:name w:val="Normal Text"/>
    <w:uiPriority w:val="99"/>
    <w:unhideWhenUsed/>
    <w:qFormat/>
    <w:rsid w:val="004F6A7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2023-12-29T10:04:00Z</dcterms:created>
  <dcterms:modified xsi:type="dcterms:W3CDTF">2023-12-29T10:06:00Z</dcterms:modified>
</cp:coreProperties>
</file>