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22A3" w14:textId="6AC8A202" w:rsidR="008F5795" w:rsidRPr="009510CB" w:rsidRDefault="009510CB" w:rsidP="008F5795">
      <w:pPr>
        <w:autoSpaceDE w:val="0"/>
        <w:autoSpaceDN w:val="0"/>
        <w:adjustRightInd w:val="0"/>
        <w:spacing w:before="525" w:after="241" w:line="192" w:lineRule="auto"/>
        <w:jc w:val="center"/>
        <w:outlineLvl w:val="0"/>
        <w:rPr>
          <w:rFonts w:ascii="Arial" w:hAnsi="Arial" w:cs="Arial"/>
          <w:kern w:val="0"/>
          <w:sz w:val="20"/>
          <w:szCs w:val="20"/>
        </w:rPr>
      </w:pPr>
      <w:r w:rsidRPr="009510CB">
        <w:rPr>
          <w:rFonts w:ascii="Arial" w:hAnsi="Arial" w:cs="Arial"/>
          <w:b/>
          <w:bCs/>
          <w:kern w:val="0"/>
          <w:sz w:val="20"/>
          <w:szCs w:val="20"/>
        </w:rPr>
        <w:t>Aardbeientaart</w:t>
      </w:r>
      <w:r w:rsidR="008F5795" w:rsidRPr="009510CB">
        <w:rPr>
          <w:rFonts w:ascii="Arial" w:hAnsi="Arial" w:cs="Arial"/>
          <w:b/>
          <w:bCs/>
          <w:kern w:val="0"/>
          <w:sz w:val="20"/>
          <w:szCs w:val="20"/>
        </w:rPr>
        <w:t xml:space="preserve"> met pudding en tiramisuroom</w:t>
      </w:r>
    </w:p>
    <w:p w14:paraId="120F9191" w14:textId="77777777" w:rsidR="00883F74" w:rsidRPr="009510CB" w:rsidRDefault="00883F74" w:rsidP="00883F74">
      <w:pPr>
        <w:pStyle w:val="ingredintena"/>
        <w:jc w:val="left"/>
        <w:rPr>
          <w:b w:val="0"/>
          <w:bCs w:val="0"/>
          <w:color w:val="auto"/>
          <w:sz w:val="20"/>
          <w:szCs w:val="20"/>
        </w:rPr>
      </w:pPr>
      <w:r w:rsidRPr="009510CB">
        <w:rPr>
          <w:i/>
          <w:iCs/>
          <w:color w:val="auto"/>
          <w:sz w:val="20"/>
          <w:szCs w:val="20"/>
        </w:rPr>
        <w:t>Tiramisuroom</w:t>
      </w:r>
      <w:r w:rsidRPr="009510CB">
        <w:rPr>
          <w:color w:val="auto"/>
          <w:sz w:val="20"/>
          <w:szCs w:val="20"/>
        </w:rPr>
        <w:t xml:space="preserve">: </w:t>
      </w:r>
      <w:r w:rsidRPr="009510CB">
        <w:rPr>
          <w:b w:val="0"/>
          <w:bCs w:val="0"/>
          <w:color w:val="auto"/>
          <w:sz w:val="20"/>
          <w:szCs w:val="20"/>
        </w:rPr>
        <w:br/>
      </w:r>
      <w:r w:rsidRPr="009510CB">
        <w:rPr>
          <w:color w:val="auto"/>
          <w:sz w:val="20"/>
          <w:szCs w:val="20"/>
        </w:rPr>
        <w:t>mascarpone</w:t>
      </w:r>
    </w:p>
    <w:p w14:paraId="7A501348" w14:textId="77777777" w:rsidR="00883F74" w:rsidRPr="009510CB" w:rsidRDefault="00883F74" w:rsidP="00883F74">
      <w:pPr>
        <w:pStyle w:val="ingredintena"/>
        <w:jc w:val="left"/>
        <w:rPr>
          <w:b w:val="0"/>
          <w:bCs w:val="0"/>
          <w:color w:val="auto"/>
          <w:sz w:val="20"/>
          <w:szCs w:val="20"/>
        </w:rPr>
      </w:pPr>
      <w:proofErr w:type="gramStart"/>
      <w:r w:rsidRPr="009510CB">
        <w:rPr>
          <w:color w:val="auto"/>
          <w:sz w:val="20"/>
          <w:szCs w:val="20"/>
        </w:rPr>
        <w:t>kristalsuiker</w:t>
      </w:r>
      <w:proofErr w:type="gramEnd"/>
    </w:p>
    <w:p w14:paraId="6D00A66B" w14:textId="77777777" w:rsidR="00883F74" w:rsidRPr="009510CB" w:rsidRDefault="00883F74" w:rsidP="00883F74">
      <w:pPr>
        <w:pStyle w:val="ingredintena"/>
        <w:jc w:val="left"/>
        <w:rPr>
          <w:b w:val="0"/>
          <w:bCs w:val="0"/>
          <w:color w:val="auto"/>
          <w:sz w:val="20"/>
          <w:szCs w:val="20"/>
        </w:rPr>
      </w:pPr>
      <w:proofErr w:type="gramStart"/>
      <w:r w:rsidRPr="009510CB">
        <w:rPr>
          <w:color w:val="auto"/>
          <w:sz w:val="20"/>
          <w:szCs w:val="20"/>
        </w:rPr>
        <w:t>vanillesuiker</w:t>
      </w:r>
      <w:proofErr w:type="gramEnd"/>
    </w:p>
    <w:p w14:paraId="4CFD3B0D" w14:textId="77777777" w:rsidR="00883F74" w:rsidRPr="009510CB" w:rsidRDefault="00883F74" w:rsidP="00883F74">
      <w:pPr>
        <w:pStyle w:val="ingredintena"/>
        <w:jc w:val="left"/>
        <w:rPr>
          <w:b w:val="0"/>
          <w:bCs w:val="0"/>
          <w:color w:val="auto"/>
          <w:sz w:val="20"/>
          <w:szCs w:val="20"/>
        </w:rPr>
      </w:pPr>
      <w:proofErr w:type="gramStart"/>
      <w:r w:rsidRPr="009510CB">
        <w:rPr>
          <w:color w:val="auto"/>
          <w:sz w:val="20"/>
          <w:szCs w:val="20"/>
        </w:rPr>
        <w:t>room</w:t>
      </w:r>
      <w:proofErr w:type="gramEnd"/>
    </w:p>
    <w:p w14:paraId="29CF3605" w14:textId="77777777" w:rsidR="00883F74" w:rsidRPr="009510CB" w:rsidRDefault="00883F74" w:rsidP="00883F74">
      <w:pPr>
        <w:pStyle w:val="ingredintena"/>
        <w:jc w:val="left"/>
        <w:rPr>
          <w:b w:val="0"/>
          <w:bCs w:val="0"/>
          <w:color w:val="auto"/>
          <w:sz w:val="20"/>
          <w:szCs w:val="20"/>
        </w:rPr>
      </w:pPr>
    </w:p>
    <w:p w14:paraId="0D581E8F" w14:textId="77777777" w:rsidR="00883F74" w:rsidRPr="009510CB" w:rsidRDefault="00883F74" w:rsidP="00883F74">
      <w:pPr>
        <w:pStyle w:val="ingredintena"/>
        <w:jc w:val="left"/>
        <w:rPr>
          <w:b w:val="0"/>
          <w:bCs w:val="0"/>
          <w:color w:val="auto"/>
          <w:sz w:val="20"/>
          <w:szCs w:val="20"/>
        </w:rPr>
      </w:pPr>
      <w:proofErr w:type="gramStart"/>
      <w:r w:rsidRPr="009510CB">
        <w:rPr>
          <w:color w:val="auto"/>
          <w:sz w:val="20"/>
          <w:szCs w:val="20"/>
        </w:rPr>
        <w:t>aardbeien</w:t>
      </w:r>
      <w:proofErr w:type="gramEnd"/>
    </w:p>
    <w:p w14:paraId="4E651F8E" w14:textId="77777777" w:rsidR="009510CB" w:rsidRPr="009510CB" w:rsidRDefault="009510CB" w:rsidP="009510CB">
      <w:pPr>
        <w:pStyle w:val="ingredintenb"/>
        <w:rPr>
          <w:b w:val="0"/>
          <w:bCs w:val="0"/>
          <w:color w:val="auto"/>
          <w:sz w:val="20"/>
          <w:szCs w:val="20"/>
        </w:rPr>
      </w:pPr>
      <w:r w:rsidRPr="009510CB">
        <w:rPr>
          <w:i/>
          <w:iCs/>
          <w:color w:val="auto"/>
          <w:sz w:val="20"/>
          <w:szCs w:val="20"/>
        </w:rPr>
        <w:t>Deeg</w:t>
      </w:r>
      <w:r w:rsidRPr="009510CB">
        <w:rPr>
          <w:color w:val="auto"/>
          <w:sz w:val="20"/>
          <w:szCs w:val="20"/>
        </w:rPr>
        <w:t xml:space="preserve">: </w:t>
      </w:r>
      <w:r w:rsidRPr="009510CB">
        <w:rPr>
          <w:b w:val="0"/>
          <w:bCs w:val="0"/>
          <w:color w:val="auto"/>
          <w:sz w:val="20"/>
          <w:szCs w:val="20"/>
        </w:rPr>
        <w:br/>
      </w:r>
      <w:r w:rsidRPr="009510CB">
        <w:rPr>
          <w:color w:val="auto"/>
          <w:sz w:val="20"/>
          <w:szCs w:val="20"/>
        </w:rPr>
        <w:t>175 g volkorenbloem</w:t>
      </w:r>
    </w:p>
    <w:p w14:paraId="18786BC5" w14:textId="77777777" w:rsidR="009510CB" w:rsidRPr="009510CB" w:rsidRDefault="009510CB" w:rsidP="009510CB">
      <w:pPr>
        <w:pStyle w:val="ingredintenb"/>
        <w:rPr>
          <w:b w:val="0"/>
          <w:bCs w:val="0"/>
          <w:color w:val="auto"/>
          <w:sz w:val="20"/>
          <w:szCs w:val="20"/>
        </w:rPr>
      </w:pPr>
      <w:r w:rsidRPr="009510CB">
        <w:rPr>
          <w:color w:val="auto"/>
          <w:sz w:val="20"/>
          <w:szCs w:val="20"/>
        </w:rPr>
        <w:t>125 g witte bloem</w:t>
      </w:r>
    </w:p>
    <w:p w14:paraId="5ECB2E98" w14:textId="77777777" w:rsidR="009510CB" w:rsidRPr="009510CB" w:rsidRDefault="009510CB" w:rsidP="009510CB">
      <w:pPr>
        <w:pStyle w:val="ingredintenb"/>
        <w:rPr>
          <w:b w:val="0"/>
          <w:bCs w:val="0"/>
          <w:color w:val="auto"/>
          <w:sz w:val="20"/>
          <w:szCs w:val="20"/>
        </w:rPr>
      </w:pPr>
      <w:r w:rsidRPr="009510CB">
        <w:rPr>
          <w:color w:val="auto"/>
          <w:sz w:val="20"/>
          <w:szCs w:val="20"/>
        </w:rPr>
        <w:t>150 g boter</w:t>
      </w:r>
    </w:p>
    <w:p w14:paraId="33C768BE" w14:textId="77777777" w:rsidR="009510CB" w:rsidRPr="009510CB" w:rsidRDefault="009510CB" w:rsidP="009510CB">
      <w:pPr>
        <w:pStyle w:val="ingredintenb"/>
        <w:rPr>
          <w:b w:val="0"/>
          <w:bCs w:val="0"/>
          <w:color w:val="auto"/>
          <w:sz w:val="20"/>
          <w:szCs w:val="20"/>
        </w:rPr>
      </w:pPr>
      <w:r w:rsidRPr="009510CB">
        <w:rPr>
          <w:color w:val="auto"/>
          <w:sz w:val="20"/>
          <w:szCs w:val="20"/>
        </w:rPr>
        <w:t>4 el water</w:t>
      </w:r>
    </w:p>
    <w:p w14:paraId="040A0D9B" w14:textId="77777777" w:rsidR="009510CB" w:rsidRPr="009510CB" w:rsidRDefault="009510CB" w:rsidP="009510CB">
      <w:pPr>
        <w:pStyle w:val="ingredintenb"/>
        <w:rPr>
          <w:b w:val="0"/>
          <w:bCs w:val="0"/>
          <w:color w:val="auto"/>
          <w:sz w:val="20"/>
          <w:szCs w:val="20"/>
        </w:rPr>
      </w:pPr>
    </w:p>
    <w:p w14:paraId="10B898DA" w14:textId="77777777" w:rsidR="009510CB" w:rsidRPr="009510CB" w:rsidRDefault="009510CB" w:rsidP="009510CB">
      <w:pPr>
        <w:pStyle w:val="ingredintenb"/>
        <w:rPr>
          <w:b w:val="0"/>
          <w:bCs w:val="0"/>
          <w:color w:val="auto"/>
          <w:sz w:val="20"/>
          <w:szCs w:val="20"/>
        </w:rPr>
      </w:pPr>
      <w:r w:rsidRPr="009510CB">
        <w:rPr>
          <w:i/>
          <w:iCs/>
          <w:color w:val="auto"/>
          <w:sz w:val="20"/>
          <w:szCs w:val="20"/>
        </w:rPr>
        <w:t>Pudding</w:t>
      </w:r>
      <w:r w:rsidRPr="009510CB">
        <w:rPr>
          <w:color w:val="auto"/>
          <w:sz w:val="20"/>
          <w:szCs w:val="20"/>
        </w:rPr>
        <w:t xml:space="preserve">:  </w:t>
      </w:r>
      <w:r w:rsidRPr="009510CB">
        <w:rPr>
          <w:b w:val="0"/>
          <w:bCs w:val="0"/>
          <w:color w:val="auto"/>
          <w:sz w:val="20"/>
          <w:szCs w:val="20"/>
        </w:rPr>
        <w:br/>
      </w:r>
      <w:r w:rsidRPr="009510CB">
        <w:rPr>
          <w:color w:val="auto"/>
          <w:sz w:val="20"/>
          <w:szCs w:val="20"/>
        </w:rPr>
        <w:t>2 eieren</w:t>
      </w:r>
    </w:p>
    <w:p w14:paraId="14CC96C0" w14:textId="77777777" w:rsidR="009510CB" w:rsidRPr="009510CB" w:rsidRDefault="009510CB" w:rsidP="009510CB">
      <w:pPr>
        <w:pStyle w:val="ingredintenb"/>
        <w:rPr>
          <w:b w:val="0"/>
          <w:bCs w:val="0"/>
          <w:color w:val="auto"/>
          <w:sz w:val="20"/>
          <w:szCs w:val="20"/>
        </w:rPr>
      </w:pPr>
      <w:r w:rsidRPr="009510CB">
        <w:rPr>
          <w:color w:val="auto"/>
          <w:sz w:val="20"/>
          <w:szCs w:val="20"/>
        </w:rPr>
        <w:t>6 eidooiers</w:t>
      </w:r>
    </w:p>
    <w:p w14:paraId="07BFF608" w14:textId="77777777" w:rsidR="009510CB" w:rsidRPr="009510CB" w:rsidRDefault="009510CB" w:rsidP="009510CB">
      <w:pPr>
        <w:pStyle w:val="ingredintenb"/>
        <w:rPr>
          <w:b w:val="0"/>
          <w:bCs w:val="0"/>
          <w:color w:val="auto"/>
          <w:sz w:val="20"/>
          <w:szCs w:val="20"/>
        </w:rPr>
      </w:pPr>
      <w:r w:rsidRPr="009510CB">
        <w:rPr>
          <w:color w:val="auto"/>
          <w:sz w:val="20"/>
          <w:szCs w:val="20"/>
        </w:rPr>
        <w:t>1 l melk</w:t>
      </w:r>
    </w:p>
    <w:p w14:paraId="6A4E3FCF" w14:textId="77777777" w:rsidR="009510CB" w:rsidRPr="009510CB" w:rsidRDefault="009510CB" w:rsidP="009510CB">
      <w:pPr>
        <w:pStyle w:val="ingredintenb"/>
        <w:rPr>
          <w:b w:val="0"/>
          <w:bCs w:val="0"/>
          <w:color w:val="auto"/>
          <w:sz w:val="20"/>
          <w:szCs w:val="20"/>
        </w:rPr>
      </w:pPr>
      <w:r w:rsidRPr="009510CB">
        <w:rPr>
          <w:color w:val="auto"/>
          <w:sz w:val="20"/>
          <w:szCs w:val="20"/>
        </w:rPr>
        <w:t>250 g fijne suiker</w:t>
      </w:r>
    </w:p>
    <w:p w14:paraId="56F2DD29" w14:textId="77777777" w:rsidR="009510CB" w:rsidRPr="009510CB" w:rsidRDefault="009510CB" w:rsidP="009510CB">
      <w:pPr>
        <w:pStyle w:val="ingredintenb"/>
        <w:rPr>
          <w:b w:val="0"/>
          <w:bCs w:val="0"/>
          <w:color w:val="auto"/>
          <w:sz w:val="20"/>
          <w:szCs w:val="20"/>
        </w:rPr>
      </w:pPr>
      <w:r w:rsidRPr="009510CB">
        <w:rPr>
          <w:color w:val="auto"/>
          <w:sz w:val="20"/>
          <w:szCs w:val="20"/>
        </w:rPr>
        <w:t>100 g patisseriebloem</w:t>
      </w:r>
    </w:p>
    <w:p w14:paraId="3E1B5C7D" w14:textId="77777777" w:rsidR="009510CB" w:rsidRPr="009510CB" w:rsidRDefault="009510CB" w:rsidP="009510CB">
      <w:pPr>
        <w:pStyle w:val="ingredintenb"/>
        <w:rPr>
          <w:b w:val="0"/>
          <w:bCs w:val="0"/>
          <w:color w:val="auto"/>
          <w:sz w:val="20"/>
          <w:szCs w:val="20"/>
        </w:rPr>
      </w:pPr>
      <w:r w:rsidRPr="009510CB">
        <w:rPr>
          <w:color w:val="auto"/>
          <w:sz w:val="20"/>
          <w:szCs w:val="20"/>
        </w:rPr>
        <w:t>1 vanillestokje</w:t>
      </w:r>
    </w:p>
    <w:p w14:paraId="3AB80525" w14:textId="77777777" w:rsidR="009510CB" w:rsidRPr="009510CB" w:rsidRDefault="009510CB" w:rsidP="009510CB">
      <w:pPr>
        <w:pStyle w:val="ingredintenb"/>
        <w:rPr>
          <w:b w:val="0"/>
          <w:bCs w:val="0"/>
          <w:color w:val="auto"/>
          <w:sz w:val="20"/>
          <w:szCs w:val="20"/>
        </w:rPr>
      </w:pPr>
      <w:r w:rsidRPr="009510CB">
        <w:rPr>
          <w:color w:val="auto"/>
          <w:sz w:val="20"/>
          <w:szCs w:val="20"/>
        </w:rPr>
        <w:t>1 zakje vanillesuiker</w:t>
      </w:r>
    </w:p>
    <w:p w14:paraId="3E080B78" w14:textId="77777777" w:rsidR="001305A8" w:rsidRPr="009510CB" w:rsidRDefault="001305A8">
      <w:pPr>
        <w:rPr>
          <w:rFonts w:ascii="Arial" w:hAnsi="Arial" w:cs="Arial"/>
          <w:sz w:val="20"/>
          <w:szCs w:val="20"/>
        </w:rPr>
      </w:pPr>
    </w:p>
    <w:p w14:paraId="423C8B5D" w14:textId="77777777" w:rsidR="009510CB" w:rsidRPr="009510CB" w:rsidRDefault="009510CB" w:rsidP="009510CB">
      <w:pPr>
        <w:pStyle w:val="NormalText"/>
        <w:rPr>
          <w:color w:val="auto"/>
          <w:sz w:val="20"/>
          <w:szCs w:val="20"/>
        </w:rPr>
      </w:pPr>
      <w:r w:rsidRPr="009510CB">
        <w:rPr>
          <w:b/>
          <w:bCs/>
          <w:color w:val="auto"/>
          <w:sz w:val="20"/>
          <w:szCs w:val="20"/>
        </w:rPr>
        <w:t>Maak het deeg</w:t>
      </w:r>
      <w:r w:rsidRPr="009510CB">
        <w:rPr>
          <w:color w:val="auto"/>
          <w:sz w:val="20"/>
          <w:szCs w:val="20"/>
        </w:rPr>
        <w:t xml:space="preserve">: zeef beide soorten bloem en kneed met de boter tot een korrelig deeg. Voeg 4 el water toe en kneed verder tot een deegbal. </w:t>
      </w:r>
    </w:p>
    <w:p w14:paraId="27BB5105" w14:textId="77777777" w:rsidR="009510CB" w:rsidRPr="009510CB" w:rsidRDefault="009510CB" w:rsidP="009510CB">
      <w:pPr>
        <w:pStyle w:val="NormalText"/>
        <w:rPr>
          <w:color w:val="auto"/>
          <w:sz w:val="20"/>
          <w:szCs w:val="20"/>
        </w:rPr>
      </w:pPr>
    </w:p>
    <w:p w14:paraId="581FF0C6" w14:textId="77777777" w:rsidR="009510CB" w:rsidRPr="009510CB" w:rsidRDefault="009510CB" w:rsidP="009510CB">
      <w:pPr>
        <w:pStyle w:val="NormalText"/>
        <w:rPr>
          <w:color w:val="auto"/>
          <w:sz w:val="20"/>
          <w:szCs w:val="20"/>
        </w:rPr>
      </w:pPr>
      <w:r w:rsidRPr="009510CB">
        <w:rPr>
          <w:b/>
          <w:bCs/>
          <w:color w:val="auto"/>
          <w:sz w:val="20"/>
          <w:szCs w:val="20"/>
        </w:rPr>
        <w:t>Pudding:</w:t>
      </w:r>
      <w:r w:rsidRPr="009510CB">
        <w:rPr>
          <w:color w:val="auto"/>
          <w:sz w:val="20"/>
          <w:szCs w:val="20"/>
        </w:rPr>
        <w:t xml:space="preserve"> breng de melk aan de kook met het gesplitst vanillestokje. Klop de eieren, eidooiers en de suiker op tot een schuimige massa. Voeg de bloem en de vanillesuiker toe. Giet hierbij de helft van de hete melk, roer en giet dit mengsel bij de resterende melk. Blijf roeren op een laag vuur, tot de pudding dik genoeg is. </w:t>
      </w:r>
    </w:p>
    <w:p w14:paraId="39B9D323" w14:textId="77777777" w:rsidR="009510CB" w:rsidRPr="009510CB" w:rsidRDefault="009510CB">
      <w:pPr>
        <w:rPr>
          <w:rFonts w:ascii="Arial" w:hAnsi="Arial" w:cs="Arial"/>
          <w:sz w:val="20"/>
          <w:szCs w:val="20"/>
        </w:rPr>
      </w:pPr>
    </w:p>
    <w:p w14:paraId="3D45F7F3" w14:textId="77777777" w:rsidR="009510CB" w:rsidRPr="009510CB" w:rsidRDefault="009510CB" w:rsidP="009510CB">
      <w:pPr>
        <w:pStyle w:val="NormalText"/>
        <w:rPr>
          <w:color w:val="auto"/>
          <w:sz w:val="20"/>
          <w:szCs w:val="20"/>
        </w:rPr>
      </w:pPr>
      <w:r w:rsidRPr="009510CB">
        <w:rPr>
          <w:b/>
          <w:bCs/>
          <w:color w:val="auto"/>
          <w:sz w:val="20"/>
          <w:szCs w:val="20"/>
        </w:rPr>
        <w:t>Tiramisuroom</w:t>
      </w:r>
      <w:r w:rsidRPr="009510CB">
        <w:rPr>
          <w:color w:val="auto"/>
          <w:sz w:val="20"/>
          <w:szCs w:val="20"/>
        </w:rPr>
        <w:t xml:space="preserve">: maak een bereiding met mascarpone, vanillesuiker, kristalsuiker naar smaak en dit alles gemengd met wat opgeklopte slagroom. </w:t>
      </w:r>
    </w:p>
    <w:p w14:paraId="404600FE" w14:textId="77777777" w:rsidR="009510CB" w:rsidRPr="009510CB" w:rsidRDefault="009510CB" w:rsidP="009510CB">
      <w:pPr>
        <w:pStyle w:val="NormalText"/>
        <w:rPr>
          <w:color w:val="auto"/>
          <w:sz w:val="20"/>
          <w:szCs w:val="20"/>
        </w:rPr>
      </w:pPr>
    </w:p>
    <w:p w14:paraId="58A0E757" w14:textId="77777777" w:rsidR="009510CB" w:rsidRPr="009510CB" w:rsidRDefault="009510CB" w:rsidP="009510CB">
      <w:pPr>
        <w:pStyle w:val="NormalText"/>
        <w:rPr>
          <w:color w:val="auto"/>
          <w:sz w:val="20"/>
          <w:szCs w:val="20"/>
        </w:rPr>
      </w:pPr>
      <w:r w:rsidRPr="009510CB">
        <w:rPr>
          <w:color w:val="auto"/>
          <w:sz w:val="20"/>
          <w:szCs w:val="20"/>
        </w:rPr>
        <w:t>Rol het deeg uit tot een taartbodem en duw die in een taartvorm. Knip de randen bij. Doorprik de bodem, bedek met een rond velletje bakpapier en giet er een zak droge witte bonen op. Bak de bodem nu gedurende 20 minuten in een oven op 200°C tot deze krokant genoeg is.</w:t>
      </w:r>
    </w:p>
    <w:p w14:paraId="2FD7D0FE" w14:textId="77777777" w:rsidR="009510CB" w:rsidRPr="009510CB" w:rsidRDefault="009510CB" w:rsidP="009510CB">
      <w:pPr>
        <w:pStyle w:val="NormalText"/>
        <w:rPr>
          <w:color w:val="auto"/>
          <w:sz w:val="20"/>
          <w:szCs w:val="20"/>
        </w:rPr>
      </w:pPr>
    </w:p>
    <w:p w14:paraId="057978B1" w14:textId="77777777" w:rsidR="009510CB" w:rsidRPr="009510CB" w:rsidRDefault="009510CB" w:rsidP="009510CB">
      <w:pPr>
        <w:pStyle w:val="NormalText"/>
        <w:rPr>
          <w:color w:val="auto"/>
          <w:sz w:val="20"/>
          <w:szCs w:val="20"/>
        </w:rPr>
      </w:pPr>
      <w:r w:rsidRPr="009510CB">
        <w:rPr>
          <w:color w:val="auto"/>
          <w:sz w:val="20"/>
          <w:szCs w:val="20"/>
        </w:rPr>
        <w:t>Laat wat afkoelen en vul de taartbodem tot de helft met de afgekoelde pudding. Schep de tiramisuroom op de pudding. Dek af met gehalveerde aardbeien en garneer met een rand slagroomtoefjes uit de spuitzak.</w:t>
      </w:r>
    </w:p>
    <w:p w14:paraId="4EB1AE1B" w14:textId="77777777" w:rsidR="009510CB" w:rsidRPr="009510CB" w:rsidRDefault="009510CB">
      <w:pPr>
        <w:rPr>
          <w:rFonts w:ascii="Arial" w:hAnsi="Arial" w:cs="Arial"/>
          <w:sz w:val="20"/>
          <w:szCs w:val="20"/>
        </w:rPr>
      </w:pPr>
    </w:p>
    <w:sectPr w:rsidR="009510CB" w:rsidRPr="009510CB" w:rsidSect="007E0DE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95"/>
    <w:rsid w:val="001305A8"/>
    <w:rsid w:val="00883F74"/>
    <w:rsid w:val="008F5795"/>
    <w:rsid w:val="009510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BF74"/>
  <w15:chartTrackingRefBased/>
  <w15:docId w15:val="{EFED9C4B-B700-49EE-A1F1-8854612D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F579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F579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83F74"/>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9510CB"/>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9510C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1174</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2023-12-29T09:12:00Z</dcterms:created>
  <dcterms:modified xsi:type="dcterms:W3CDTF">2023-12-29T09:39:00Z</dcterms:modified>
</cp:coreProperties>
</file>