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184D" w14:textId="3DEB64CE" w:rsidR="00DD69CA" w:rsidRPr="00DD69CA" w:rsidRDefault="00893890" w:rsidP="00DD69CA">
      <w:pPr>
        <w:autoSpaceDE w:val="0"/>
        <w:autoSpaceDN w:val="0"/>
        <w:adjustRightInd w:val="0"/>
        <w:spacing w:before="525" w:after="241" w:line="287" w:lineRule="auto"/>
        <w:jc w:val="center"/>
        <w:outlineLvl w:val="0"/>
        <w:rPr>
          <w:rFonts w:ascii="Arial" w:hAnsi="Arial" w:cs="Arial"/>
          <w:kern w:val="0"/>
          <w:sz w:val="20"/>
          <w:szCs w:val="20"/>
        </w:rPr>
      </w:pPr>
      <w:r w:rsidRPr="00DD69CA">
        <w:rPr>
          <w:rFonts w:ascii="Arial" w:hAnsi="Arial" w:cs="Arial"/>
          <w:b/>
          <w:bCs/>
          <w:kern w:val="0"/>
          <w:sz w:val="20"/>
          <w:szCs w:val="20"/>
        </w:rPr>
        <w:t>Sausen</w:t>
      </w:r>
      <w:r w:rsidR="00DD69CA" w:rsidRPr="00DD69CA">
        <w:rPr>
          <w:rFonts w:ascii="Arial" w:hAnsi="Arial" w:cs="Arial"/>
          <w:b/>
          <w:bCs/>
          <w:kern w:val="0"/>
          <w:sz w:val="20"/>
          <w:szCs w:val="20"/>
        </w:rPr>
        <w:t xml:space="preserve"> met fruit</w:t>
      </w:r>
    </w:p>
    <w:p w14:paraId="38984DAB" w14:textId="231D0439" w:rsidR="00893890" w:rsidRPr="00893890" w:rsidRDefault="00893890" w:rsidP="00893890">
      <w:pPr>
        <w:pStyle w:val="Kop2"/>
        <w:rPr>
          <w:rFonts w:ascii="Arial" w:hAnsi="Arial" w:cs="Arial"/>
          <w:b/>
          <w:bCs/>
          <w:color w:val="auto"/>
          <w:sz w:val="20"/>
          <w:szCs w:val="20"/>
        </w:rPr>
      </w:pPr>
      <w:r w:rsidRPr="00893890">
        <w:rPr>
          <w:rFonts w:ascii="Arial" w:hAnsi="Arial" w:cs="Arial"/>
          <w:b/>
          <w:bCs/>
          <w:color w:val="auto"/>
          <w:sz w:val="20"/>
          <w:szCs w:val="20"/>
        </w:rPr>
        <w:t>Cassissaus</w:t>
      </w:r>
    </w:p>
    <w:p w14:paraId="78C23187" w14:textId="77777777" w:rsidR="00893890" w:rsidRPr="00893890" w:rsidRDefault="00893890" w:rsidP="00893890"/>
    <w:p w14:paraId="1F1963DD" w14:textId="77777777" w:rsidR="00893890" w:rsidRPr="00893890" w:rsidRDefault="00893890" w:rsidP="00893890">
      <w:pPr>
        <w:pStyle w:val="Ingredintena"/>
        <w:jc w:val="left"/>
        <w:rPr>
          <w:b w:val="0"/>
          <w:bCs w:val="0"/>
          <w:color w:val="auto"/>
          <w:sz w:val="20"/>
          <w:szCs w:val="20"/>
        </w:rPr>
      </w:pPr>
      <w:proofErr w:type="gramStart"/>
      <w:r w:rsidRPr="00893890">
        <w:rPr>
          <w:color w:val="auto"/>
          <w:sz w:val="20"/>
          <w:szCs w:val="20"/>
        </w:rPr>
        <w:t>zwarte</w:t>
      </w:r>
      <w:proofErr w:type="gramEnd"/>
      <w:r w:rsidRPr="00893890">
        <w:rPr>
          <w:color w:val="auto"/>
          <w:sz w:val="20"/>
          <w:szCs w:val="20"/>
        </w:rPr>
        <w:t xml:space="preserve"> bessen</w:t>
      </w:r>
    </w:p>
    <w:p w14:paraId="2C18D547" w14:textId="77777777" w:rsidR="00893890" w:rsidRPr="00893890" w:rsidRDefault="00893890" w:rsidP="00893890">
      <w:pPr>
        <w:pStyle w:val="Ingredintena"/>
        <w:jc w:val="left"/>
        <w:rPr>
          <w:b w:val="0"/>
          <w:bCs w:val="0"/>
          <w:color w:val="auto"/>
          <w:sz w:val="20"/>
          <w:szCs w:val="20"/>
        </w:rPr>
      </w:pPr>
      <w:hyperlink r:id="rId4" w:history="1">
        <w:proofErr w:type="gramStart"/>
        <w:r w:rsidRPr="00893890">
          <w:rPr>
            <w:color w:val="auto"/>
            <w:sz w:val="20"/>
            <w:szCs w:val="20"/>
            <w:u w:val="single"/>
          </w:rPr>
          <w:t>wildfond</w:t>
        </w:r>
        <w:proofErr w:type="gramEnd"/>
      </w:hyperlink>
    </w:p>
    <w:p w14:paraId="15FCAAE9"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cassislikeur</w:t>
      </w:r>
      <w:proofErr w:type="gramEnd"/>
    </w:p>
    <w:p w14:paraId="19356D16"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peper</w:t>
      </w:r>
      <w:proofErr w:type="gramEnd"/>
      <w:r w:rsidRPr="00893890">
        <w:rPr>
          <w:rFonts w:ascii="Arial" w:hAnsi="Arial" w:cs="Arial"/>
          <w:b/>
          <w:bCs/>
          <w:sz w:val="20"/>
          <w:szCs w:val="20"/>
        </w:rPr>
        <w:t xml:space="preserve"> uit de molen</w:t>
      </w:r>
    </w:p>
    <w:p w14:paraId="1DE264A4" w14:textId="77777777" w:rsidR="001305A8" w:rsidRPr="00893890" w:rsidRDefault="001305A8">
      <w:pPr>
        <w:rPr>
          <w:rFonts w:ascii="Arial" w:hAnsi="Arial" w:cs="Arial"/>
          <w:sz w:val="20"/>
          <w:szCs w:val="20"/>
        </w:rPr>
      </w:pPr>
    </w:p>
    <w:p w14:paraId="095EDA10" w14:textId="77777777" w:rsidR="00893890" w:rsidRPr="00893890" w:rsidRDefault="00893890" w:rsidP="00893890">
      <w:pPr>
        <w:pStyle w:val="NormalText"/>
        <w:rPr>
          <w:color w:val="auto"/>
          <w:sz w:val="20"/>
          <w:szCs w:val="20"/>
        </w:rPr>
      </w:pPr>
      <w:r w:rsidRPr="00893890">
        <w:rPr>
          <w:color w:val="auto"/>
          <w:sz w:val="20"/>
          <w:szCs w:val="20"/>
        </w:rPr>
        <w:t xml:space="preserve">Maak zelf een </w:t>
      </w:r>
      <w:hyperlink r:id="rId5" w:history="1">
        <w:r w:rsidRPr="00893890">
          <w:rPr>
            <w:b/>
            <w:bCs/>
            <w:color w:val="auto"/>
            <w:sz w:val="20"/>
            <w:szCs w:val="20"/>
            <w:u w:val="single"/>
          </w:rPr>
          <w:t>wildfond</w:t>
        </w:r>
      </w:hyperlink>
      <w:r w:rsidRPr="00893890">
        <w:rPr>
          <w:color w:val="auto"/>
          <w:sz w:val="20"/>
          <w:szCs w:val="20"/>
        </w:rPr>
        <w:t>, dat geeft het beste resultaat. Maar je kan uiteraard ook klaargemaakte wildfond gebruiken. Was de zwarte bessen, giet er wildfond bij tot ze net ondergedompeld zijn. Kruid met een paar draaien uit de pepermolen.</w:t>
      </w:r>
    </w:p>
    <w:p w14:paraId="16E04AB1" w14:textId="77777777" w:rsidR="00893890" w:rsidRPr="00893890" w:rsidRDefault="00893890" w:rsidP="00893890">
      <w:pPr>
        <w:pStyle w:val="NormalText"/>
        <w:rPr>
          <w:color w:val="auto"/>
          <w:sz w:val="20"/>
          <w:szCs w:val="20"/>
        </w:rPr>
      </w:pPr>
    </w:p>
    <w:p w14:paraId="359E2897" w14:textId="77777777" w:rsidR="00893890" w:rsidRPr="00893890" w:rsidRDefault="00893890" w:rsidP="00893890">
      <w:pPr>
        <w:pStyle w:val="NormalText"/>
        <w:rPr>
          <w:color w:val="auto"/>
          <w:sz w:val="20"/>
          <w:szCs w:val="20"/>
        </w:rPr>
      </w:pPr>
      <w:r w:rsidRPr="00893890">
        <w:rPr>
          <w:color w:val="auto"/>
          <w:sz w:val="20"/>
          <w:szCs w:val="20"/>
        </w:rPr>
        <w:t>Breng aan de kook en laat inkoken tot de meeste bessen opgelost zijn. Druk de saus door een zeef in een kookpotje en breng opnieuw aan de kook. Voeg naar smaak cassislikeur toe en laat even uitdampen tot de alcohol eruit is. Je kan de saus binden, maar dat hoeft niet.</w:t>
      </w:r>
    </w:p>
    <w:p w14:paraId="24A5CBD8" w14:textId="77777777" w:rsidR="00893890" w:rsidRPr="00893890" w:rsidRDefault="00893890">
      <w:pPr>
        <w:rPr>
          <w:rFonts w:ascii="Arial" w:hAnsi="Arial" w:cs="Arial"/>
          <w:sz w:val="20"/>
          <w:szCs w:val="20"/>
        </w:rPr>
      </w:pPr>
    </w:p>
    <w:p w14:paraId="065B3323" w14:textId="16E5F6C5" w:rsidR="00893890" w:rsidRPr="00893890" w:rsidRDefault="00893890" w:rsidP="00893890">
      <w:pPr>
        <w:pStyle w:val="Kop2"/>
        <w:rPr>
          <w:rFonts w:ascii="Arial" w:hAnsi="Arial" w:cs="Arial"/>
          <w:b/>
          <w:bCs/>
          <w:color w:val="auto"/>
          <w:sz w:val="20"/>
          <w:szCs w:val="20"/>
        </w:rPr>
      </w:pPr>
      <w:r w:rsidRPr="00893890">
        <w:rPr>
          <w:rFonts w:ascii="Arial" w:hAnsi="Arial" w:cs="Arial"/>
          <w:b/>
          <w:bCs/>
          <w:color w:val="auto"/>
          <w:sz w:val="20"/>
          <w:szCs w:val="20"/>
        </w:rPr>
        <w:t>Perensaus</w:t>
      </w:r>
    </w:p>
    <w:p w14:paraId="7565E955" w14:textId="77777777" w:rsidR="00893890" w:rsidRPr="00893890" w:rsidRDefault="00893890">
      <w:pPr>
        <w:rPr>
          <w:rFonts w:ascii="Arial" w:hAnsi="Arial" w:cs="Arial"/>
          <w:sz w:val="20"/>
          <w:szCs w:val="20"/>
        </w:rPr>
      </w:pPr>
    </w:p>
    <w:p w14:paraId="062BB9DE" w14:textId="77777777" w:rsidR="00893890" w:rsidRPr="00893890" w:rsidRDefault="00893890" w:rsidP="00893890">
      <w:pPr>
        <w:pStyle w:val="Ingredintena"/>
        <w:jc w:val="left"/>
        <w:rPr>
          <w:b w:val="0"/>
          <w:bCs w:val="0"/>
          <w:color w:val="auto"/>
          <w:sz w:val="20"/>
          <w:szCs w:val="20"/>
        </w:rPr>
      </w:pPr>
      <w:proofErr w:type="gramStart"/>
      <w:r w:rsidRPr="00893890">
        <w:rPr>
          <w:color w:val="auto"/>
          <w:sz w:val="20"/>
          <w:szCs w:val="20"/>
        </w:rPr>
        <w:t>conference</w:t>
      </w:r>
      <w:proofErr w:type="gramEnd"/>
      <w:r w:rsidRPr="00893890">
        <w:rPr>
          <w:color w:val="auto"/>
          <w:sz w:val="20"/>
          <w:szCs w:val="20"/>
        </w:rPr>
        <w:t xml:space="preserve"> peren</w:t>
      </w:r>
    </w:p>
    <w:p w14:paraId="56862688" w14:textId="77777777" w:rsidR="00893890" w:rsidRPr="00893890" w:rsidRDefault="00893890" w:rsidP="00893890">
      <w:pPr>
        <w:pStyle w:val="Ingredintena"/>
        <w:jc w:val="left"/>
        <w:rPr>
          <w:b w:val="0"/>
          <w:bCs w:val="0"/>
          <w:color w:val="auto"/>
          <w:sz w:val="20"/>
          <w:szCs w:val="20"/>
        </w:rPr>
      </w:pPr>
      <w:proofErr w:type="spellStart"/>
      <w:proofErr w:type="gramStart"/>
      <w:r w:rsidRPr="00893890">
        <w:rPr>
          <w:color w:val="auto"/>
          <w:sz w:val="20"/>
          <w:szCs w:val="20"/>
        </w:rPr>
        <w:t>marsala</w:t>
      </w:r>
      <w:proofErr w:type="spellEnd"/>
      <w:proofErr w:type="gramEnd"/>
    </w:p>
    <w:p w14:paraId="4961B2FB" w14:textId="77777777" w:rsidR="00893890" w:rsidRPr="00893890" w:rsidRDefault="00893890" w:rsidP="00893890">
      <w:pPr>
        <w:pStyle w:val="ingredintenb"/>
        <w:spacing w:line="287" w:lineRule="auto"/>
        <w:rPr>
          <w:rFonts w:ascii="Arial" w:hAnsi="Arial" w:cs="Arial"/>
          <w:sz w:val="20"/>
          <w:szCs w:val="20"/>
        </w:rPr>
      </w:pPr>
      <w:hyperlink r:id="rId6" w:history="1">
        <w:proofErr w:type="gramStart"/>
        <w:r w:rsidRPr="00893890">
          <w:rPr>
            <w:rFonts w:ascii="Arial" w:hAnsi="Arial" w:cs="Arial"/>
            <w:b/>
            <w:bCs/>
            <w:sz w:val="20"/>
            <w:szCs w:val="20"/>
            <w:u w:val="single"/>
          </w:rPr>
          <w:t>wildfond</w:t>
        </w:r>
        <w:proofErr w:type="gramEnd"/>
      </w:hyperlink>
    </w:p>
    <w:p w14:paraId="441C272B"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bruine</w:t>
      </w:r>
      <w:proofErr w:type="gramEnd"/>
      <w:r w:rsidRPr="00893890">
        <w:rPr>
          <w:rFonts w:ascii="Arial" w:hAnsi="Arial" w:cs="Arial"/>
          <w:b/>
          <w:bCs/>
          <w:sz w:val="20"/>
          <w:szCs w:val="20"/>
        </w:rPr>
        <w:t xml:space="preserve"> sausenbinder</w:t>
      </w:r>
    </w:p>
    <w:p w14:paraId="78544F27" w14:textId="77777777" w:rsidR="00893890" w:rsidRPr="00893890" w:rsidRDefault="00893890">
      <w:pPr>
        <w:rPr>
          <w:rFonts w:ascii="Arial" w:hAnsi="Arial" w:cs="Arial"/>
          <w:sz w:val="20"/>
          <w:szCs w:val="20"/>
        </w:rPr>
      </w:pPr>
    </w:p>
    <w:p w14:paraId="027034A0" w14:textId="77777777" w:rsidR="00893890" w:rsidRPr="00893890" w:rsidRDefault="00893890" w:rsidP="00893890">
      <w:pPr>
        <w:pStyle w:val="NormalText"/>
        <w:rPr>
          <w:color w:val="auto"/>
          <w:sz w:val="20"/>
          <w:szCs w:val="20"/>
        </w:rPr>
      </w:pPr>
      <w:r w:rsidRPr="00893890">
        <w:rPr>
          <w:color w:val="auto"/>
          <w:sz w:val="20"/>
          <w:szCs w:val="20"/>
        </w:rPr>
        <w:t xml:space="preserve">Centrifugeer de peren. Neem één deel perensap, één deel </w:t>
      </w:r>
      <w:proofErr w:type="spellStart"/>
      <w:r w:rsidRPr="00893890">
        <w:rPr>
          <w:color w:val="auto"/>
          <w:sz w:val="20"/>
          <w:szCs w:val="20"/>
        </w:rPr>
        <w:t>marsalawijn</w:t>
      </w:r>
      <w:proofErr w:type="spellEnd"/>
      <w:r w:rsidRPr="00893890">
        <w:rPr>
          <w:color w:val="auto"/>
          <w:sz w:val="20"/>
          <w:szCs w:val="20"/>
        </w:rPr>
        <w:t xml:space="preserve"> en twee delen wildbouillon. Breng aan de kook en laat tot bijna de helft inkoken. Breng op smaak met peper en een snuifje zout.</w:t>
      </w:r>
    </w:p>
    <w:p w14:paraId="259F8397" w14:textId="77777777" w:rsidR="00893890" w:rsidRPr="00893890" w:rsidRDefault="00893890" w:rsidP="00893890">
      <w:pPr>
        <w:pStyle w:val="NormalText"/>
        <w:rPr>
          <w:color w:val="auto"/>
          <w:sz w:val="20"/>
          <w:szCs w:val="20"/>
        </w:rPr>
      </w:pPr>
    </w:p>
    <w:p w14:paraId="73880ACD" w14:textId="77777777" w:rsidR="00893890" w:rsidRPr="00893890" w:rsidRDefault="00893890" w:rsidP="00893890">
      <w:pPr>
        <w:pStyle w:val="NormalText"/>
        <w:rPr>
          <w:color w:val="auto"/>
          <w:sz w:val="20"/>
          <w:szCs w:val="20"/>
        </w:rPr>
      </w:pPr>
      <w:r w:rsidRPr="00893890">
        <w:rPr>
          <w:color w:val="auto"/>
          <w:sz w:val="20"/>
          <w:szCs w:val="20"/>
        </w:rPr>
        <w:t>Bind de saus met bruine sausenbinder.</w:t>
      </w:r>
    </w:p>
    <w:p w14:paraId="5FD9AADA" w14:textId="77777777" w:rsidR="00893890" w:rsidRPr="00893890" w:rsidRDefault="00893890">
      <w:pPr>
        <w:rPr>
          <w:rFonts w:ascii="Arial" w:hAnsi="Arial" w:cs="Arial"/>
          <w:sz w:val="20"/>
          <w:szCs w:val="20"/>
        </w:rPr>
      </w:pPr>
    </w:p>
    <w:p w14:paraId="29C56837" w14:textId="09CDA9C0" w:rsidR="00893890" w:rsidRPr="00893890" w:rsidRDefault="00893890" w:rsidP="00893890">
      <w:pPr>
        <w:pStyle w:val="Kop2"/>
        <w:rPr>
          <w:rFonts w:ascii="Arial" w:hAnsi="Arial" w:cs="Arial"/>
          <w:b/>
          <w:bCs/>
          <w:color w:val="auto"/>
          <w:sz w:val="20"/>
          <w:szCs w:val="20"/>
        </w:rPr>
      </w:pPr>
      <w:r w:rsidRPr="00893890">
        <w:rPr>
          <w:rFonts w:ascii="Arial" w:hAnsi="Arial" w:cs="Arial"/>
          <w:b/>
          <w:bCs/>
          <w:color w:val="auto"/>
          <w:sz w:val="20"/>
          <w:szCs w:val="20"/>
        </w:rPr>
        <w:t>Abrikozensaus</w:t>
      </w:r>
    </w:p>
    <w:p w14:paraId="71C69135" w14:textId="77777777" w:rsidR="00893890" w:rsidRPr="00893890" w:rsidRDefault="00893890">
      <w:pPr>
        <w:rPr>
          <w:rFonts w:ascii="Arial" w:hAnsi="Arial" w:cs="Arial"/>
          <w:sz w:val="20"/>
          <w:szCs w:val="20"/>
        </w:rPr>
      </w:pPr>
    </w:p>
    <w:p w14:paraId="37AF50C4" w14:textId="77777777" w:rsidR="00893890" w:rsidRPr="00893890" w:rsidRDefault="00893890" w:rsidP="00893890">
      <w:pPr>
        <w:pStyle w:val="Ingredintena"/>
        <w:jc w:val="left"/>
        <w:rPr>
          <w:b w:val="0"/>
          <w:bCs w:val="0"/>
          <w:color w:val="auto"/>
          <w:sz w:val="20"/>
          <w:szCs w:val="20"/>
        </w:rPr>
      </w:pPr>
      <w:proofErr w:type="gramStart"/>
      <w:r w:rsidRPr="00893890">
        <w:rPr>
          <w:color w:val="auto"/>
          <w:sz w:val="20"/>
          <w:szCs w:val="20"/>
        </w:rPr>
        <w:t>verse</w:t>
      </w:r>
      <w:proofErr w:type="gramEnd"/>
      <w:r w:rsidRPr="00893890">
        <w:rPr>
          <w:color w:val="auto"/>
          <w:sz w:val="20"/>
          <w:szCs w:val="20"/>
        </w:rPr>
        <w:t xml:space="preserve"> abrikozen</w:t>
      </w:r>
    </w:p>
    <w:p w14:paraId="79B60ACA"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witte</w:t>
      </w:r>
      <w:proofErr w:type="gramEnd"/>
      <w:r w:rsidRPr="00893890">
        <w:rPr>
          <w:rFonts w:ascii="Arial" w:hAnsi="Arial" w:cs="Arial"/>
          <w:b/>
          <w:bCs/>
          <w:sz w:val="20"/>
          <w:szCs w:val="20"/>
        </w:rPr>
        <w:t xml:space="preserve"> wijn</w:t>
      </w:r>
    </w:p>
    <w:p w14:paraId="57C8CE8F"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pastis</w:t>
      </w:r>
      <w:proofErr w:type="gramEnd"/>
    </w:p>
    <w:p w14:paraId="4DA9226F" w14:textId="77777777" w:rsidR="00893890" w:rsidRPr="00893890" w:rsidRDefault="00893890" w:rsidP="00893890">
      <w:pPr>
        <w:pStyle w:val="ingredintenb"/>
        <w:spacing w:line="287" w:lineRule="auto"/>
        <w:rPr>
          <w:rFonts w:ascii="Arial" w:hAnsi="Arial" w:cs="Arial"/>
          <w:sz w:val="20"/>
          <w:szCs w:val="20"/>
        </w:rPr>
      </w:pPr>
      <w:proofErr w:type="gramStart"/>
      <w:r w:rsidRPr="00893890">
        <w:rPr>
          <w:rFonts w:ascii="Arial" w:hAnsi="Arial" w:cs="Arial"/>
          <w:b/>
          <w:bCs/>
          <w:sz w:val="20"/>
          <w:szCs w:val="20"/>
        </w:rPr>
        <w:t>peper</w:t>
      </w:r>
      <w:proofErr w:type="gramEnd"/>
      <w:r w:rsidRPr="00893890">
        <w:rPr>
          <w:rFonts w:ascii="Arial" w:hAnsi="Arial" w:cs="Arial"/>
          <w:b/>
          <w:bCs/>
          <w:sz w:val="20"/>
          <w:szCs w:val="20"/>
        </w:rPr>
        <w:t xml:space="preserve"> en zout</w:t>
      </w:r>
    </w:p>
    <w:p w14:paraId="3479734D" w14:textId="77777777" w:rsidR="00893890" w:rsidRPr="00893890" w:rsidRDefault="00893890">
      <w:pPr>
        <w:rPr>
          <w:rFonts w:ascii="Arial" w:hAnsi="Arial" w:cs="Arial"/>
          <w:sz w:val="20"/>
          <w:szCs w:val="20"/>
        </w:rPr>
      </w:pPr>
    </w:p>
    <w:p w14:paraId="76A8DAE8" w14:textId="77777777" w:rsidR="00893890" w:rsidRPr="00893890" w:rsidRDefault="00893890" w:rsidP="00893890">
      <w:pPr>
        <w:pStyle w:val="NormalText"/>
        <w:rPr>
          <w:color w:val="auto"/>
          <w:sz w:val="20"/>
          <w:szCs w:val="20"/>
        </w:rPr>
      </w:pPr>
      <w:r w:rsidRPr="00893890">
        <w:rPr>
          <w:color w:val="auto"/>
          <w:sz w:val="20"/>
          <w:szCs w:val="20"/>
        </w:rPr>
        <w:t>Verwijder de pitten uit de abrikozen. Snijd de vruchten in blokjes en breng ze op middelhoog vuur aan de kook met een gelijke hoeveelheid witte wijn. Kruid met peper uit de molen en een snuifje zout. Voeg een borrelglas pastis toe. Laat een paar minuten inkoken.</w:t>
      </w:r>
    </w:p>
    <w:p w14:paraId="46E2F5CF" w14:textId="77777777" w:rsidR="00893890" w:rsidRPr="00893890" w:rsidRDefault="00893890" w:rsidP="00893890">
      <w:pPr>
        <w:pStyle w:val="NormalText"/>
        <w:rPr>
          <w:color w:val="auto"/>
          <w:sz w:val="20"/>
          <w:szCs w:val="20"/>
        </w:rPr>
      </w:pPr>
    </w:p>
    <w:p w14:paraId="0BFCE609" w14:textId="77777777" w:rsidR="00893890" w:rsidRPr="00893890" w:rsidRDefault="00893890" w:rsidP="00893890">
      <w:pPr>
        <w:pStyle w:val="NormalText"/>
        <w:rPr>
          <w:color w:val="auto"/>
          <w:sz w:val="20"/>
          <w:szCs w:val="20"/>
        </w:rPr>
      </w:pPr>
      <w:r w:rsidRPr="00893890">
        <w:rPr>
          <w:color w:val="auto"/>
          <w:sz w:val="20"/>
          <w:szCs w:val="20"/>
        </w:rPr>
        <w:t>Mix en zeef de saus. Je kan ze eventueel binden met wat in water opgelost zetmeel, maar dat hoeft niet.</w:t>
      </w:r>
    </w:p>
    <w:p w14:paraId="3B98EF5C" w14:textId="77777777" w:rsidR="00893890" w:rsidRPr="00893890" w:rsidRDefault="00893890">
      <w:pPr>
        <w:rPr>
          <w:rFonts w:ascii="Arial" w:hAnsi="Arial" w:cs="Arial"/>
          <w:sz w:val="20"/>
          <w:szCs w:val="20"/>
        </w:rPr>
      </w:pPr>
    </w:p>
    <w:sectPr w:rsidR="00893890" w:rsidRPr="00893890" w:rsidSect="00EA28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CA"/>
    <w:rsid w:val="001305A8"/>
    <w:rsid w:val="00893890"/>
    <w:rsid w:val="00DD69CA"/>
    <w:rsid w:val="00EA2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0F64"/>
  <w15:chartTrackingRefBased/>
  <w15:docId w15:val="{227C6EF8-DCF3-42F5-A5EA-B1CAA7F3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D69CA"/>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893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D69CA"/>
    <w:rPr>
      <w:rFonts w:ascii="Times New Roman" w:hAnsi="Times New Roman" w:cs="Times New Roman"/>
      <w:b/>
      <w:bCs/>
      <w:color w:val="400000"/>
      <w:kern w:val="0"/>
      <w:sz w:val="83"/>
      <w:szCs w:val="83"/>
    </w:rPr>
  </w:style>
  <w:style w:type="character" w:customStyle="1" w:styleId="Kop2Char">
    <w:name w:val="Kop 2 Char"/>
    <w:basedOn w:val="Standaardalinea-lettertype"/>
    <w:link w:val="Kop2"/>
    <w:uiPriority w:val="9"/>
    <w:semiHidden/>
    <w:rsid w:val="0089389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9389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93890"/>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9389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2024-02-23T05:47:00Z</dcterms:created>
  <dcterms:modified xsi:type="dcterms:W3CDTF">2024-02-23T05:51:00Z</dcterms:modified>
</cp:coreProperties>
</file>