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BAFA" w14:textId="731CB0E0" w:rsidR="00472329" w:rsidRPr="00472329" w:rsidRDefault="009F039E" w:rsidP="00472329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72329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472329" w:rsidRPr="00472329">
        <w:rPr>
          <w:rFonts w:ascii="Arial" w:hAnsi="Arial" w:cs="Arial"/>
          <w:b/>
          <w:bCs/>
          <w:kern w:val="0"/>
          <w:sz w:val="20"/>
          <w:szCs w:val="20"/>
        </w:rPr>
        <w:t xml:space="preserve"> witloofstronkjes</w:t>
      </w:r>
    </w:p>
    <w:p w14:paraId="05156E25" w14:textId="77777777" w:rsidR="009F039E" w:rsidRPr="009F039E" w:rsidRDefault="009F039E" w:rsidP="009F039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>witloof</w:t>
      </w:r>
    </w:p>
    <w:p w14:paraId="222F41A8" w14:textId="77777777" w:rsidR="009F039E" w:rsidRPr="009F039E" w:rsidRDefault="009F039E" w:rsidP="009F039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>boter</w:t>
      </w:r>
    </w:p>
    <w:p w14:paraId="648EF4A8" w14:textId="77777777" w:rsidR="009F039E" w:rsidRPr="009F039E" w:rsidRDefault="009F039E" w:rsidP="009F039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r w:rsidRPr="009F039E">
        <w:rPr>
          <w:rFonts w:ascii="Arial" w:hAnsi="Arial" w:cs="Arial"/>
          <w:b/>
          <w:bCs/>
          <w:sz w:val="20"/>
          <w:szCs w:val="20"/>
        </w:rPr>
        <w:t>peper &amp; zout</w:t>
      </w:r>
    </w:p>
    <w:p w14:paraId="5B4CBD73" w14:textId="77777777" w:rsidR="009F039E" w:rsidRPr="009F039E" w:rsidRDefault="009F039E" w:rsidP="009F039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r w:rsidRPr="009F039E">
        <w:rPr>
          <w:rFonts w:ascii="Arial" w:hAnsi="Arial" w:cs="Arial"/>
          <w:b/>
          <w:bCs/>
          <w:sz w:val="20"/>
          <w:szCs w:val="20"/>
        </w:rPr>
        <w:t>kristalsuiker</w:t>
      </w:r>
      <w:r w:rsidRPr="009F039E">
        <w:rPr>
          <w:rFonts w:ascii="Arial" w:hAnsi="Arial" w:cs="Arial"/>
          <w:sz w:val="20"/>
          <w:szCs w:val="20"/>
        </w:rPr>
        <w:br/>
      </w:r>
      <w:r w:rsidRPr="009F039E">
        <w:rPr>
          <w:rFonts w:ascii="Arial" w:hAnsi="Arial" w:cs="Arial"/>
          <w:b/>
          <w:bCs/>
          <w:sz w:val="20"/>
          <w:szCs w:val="20"/>
        </w:rPr>
        <w:t>olijfolie</w:t>
      </w:r>
    </w:p>
    <w:p w14:paraId="7CCE9919" w14:textId="77777777" w:rsidR="001305A8" w:rsidRPr="009F039E" w:rsidRDefault="001305A8">
      <w:pPr>
        <w:rPr>
          <w:rFonts w:ascii="Arial" w:hAnsi="Arial" w:cs="Arial"/>
          <w:sz w:val="20"/>
          <w:szCs w:val="20"/>
        </w:rPr>
      </w:pPr>
    </w:p>
    <w:p w14:paraId="171CEE34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>Snijd met een scherp mesje aan de onderkant van de stronkjes de bittere kern zoveel mogelijk weg, zonder dat de blaadjes loskomen.</w:t>
      </w:r>
    </w:p>
    <w:p w14:paraId="21DC2B45" w14:textId="77777777" w:rsidR="009F039E" w:rsidRPr="009F039E" w:rsidRDefault="009F039E">
      <w:pPr>
        <w:rPr>
          <w:rFonts w:ascii="Arial" w:hAnsi="Arial" w:cs="Arial"/>
          <w:sz w:val="20"/>
          <w:szCs w:val="20"/>
        </w:rPr>
      </w:pPr>
    </w:p>
    <w:p w14:paraId="680B4995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>Laat de stronkjes in een pan onder deksel een tiental minuutjes stoven in boter. Verwijder het deksel en bestuif met wat suiker en kruid bij met peper en zout.</w:t>
      </w:r>
    </w:p>
    <w:p w14:paraId="34D389BB" w14:textId="77777777" w:rsidR="009F039E" w:rsidRPr="009F039E" w:rsidRDefault="009F039E">
      <w:pPr>
        <w:rPr>
          <w:rFonts w:ascii="Arial" w:hAnsi="Arial" w:cs="Arial"/>
          <w:sz w:val="20"/>
          <w:szCs w:val="20"/>
        </w:rPr>
      </w:pPr>
    </w:p>
    <w:p w14:paraId="4701C80B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>Bak de stronkjes verder tot ze langs alle kanten bruin gekleurd en lichtjes gekarameliseerd zijn.</w:t>
      </w:r>
    </w:p>
    <w:p w14:paraId="2A643254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</w:p>
    <w:p w14:paraId="60EB7C4F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  <w:r w:rsidRPr="009F039E">
        <w:rPr>
          <w:b/>
          <w:bCs/>
          <w:color w:val="auto"/>
          <w:sz w:val="20"/>
          <w:szCs w:val="20"/>
        </w:rPr>
        <w:t>Gegrilde witloofstronkjes</w:t>
      </w:r>
      <w:r w:rsidRPr="009F039E">
        <w:rPr>
          <w:color w:val="auto"/>
          <w:sz w:val="20"/>
          <w:szCs w:val="20"/>
        </w:rPr>
        <w:t>: verwijder de onderkant van de stronkjes niet. Halveer ze in de lengte. Dek af zonder toevoeging van water. Zet ze 1 minuut in de microgolfoven op 750 W.</w:t>
      </w:r>
    </w:p>
    <w:p w14:paraId="450CBA97" w14:textId="77777777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</w:p>
    <w:p w14:paraId="145F0F2C" w14:textId="50D9ED70" w:rsidR="009F039E" w:rsidRPr="009F039E" w:rsidRDefault="009F039E" w:rsidP="009F039E">
      <w:pPr>
        <w:pStyle w:val="NormalText"/>
        <w:rPr>
          <w:color w:val="auto"/>
          <w:sz w:val="20"/>
          <w:szCs w:val="20"/>
        </w:rPr>
      </w:pPr>
      <w:r w:rsidRPr="009F039E">
        <w:rPr>
          <w:color w:val="auto"/>
          <w:sz w:val="20"/>
          <w:szCs w:val="20"/>
        </w:rPr>
        <w:t xml:space="preserve">Verhit een </w:t>
      </w:r>
      <w:r w:rsidR="0059162E" w:rsidRPr="009F039E">
        <w:rPr>
          <w:color w:val="auto"/>
          <w:sz w:val="20"/>
          <w:szCs w:val="20"/>
        </w:rPr>
        <w:t>grillpan</w:t>
      </w:r>
      <w:r w:rsidRPr="009F039E">
        <w:rPr>
          <w:color w:val="auto"/>
          <w:sz w:val="20"/>
          <w:szCs w:val="20"/>
        </w:rPr>
        <w:t>. Besproei het snijvlak van de stronkjes met olijfolie. Bak ze op die kan en zonder ze om te keren in een paar minuutjes gaar. Het snijvlak heeft dan een grillpatroon.</w:t>
      </w:r>
    </w:p>
    <w:p w14:paraId="22D91C83" w14:textId="77777777" w:rsidR="009F039E" w:rsidRPr="009F039E" w:rsidRDefault="009F039E">
      <w:pPr>
        <w:rPr>
          <w:rFonts w:ascii="Arial" w:hAnsi="Arial" w:cs="Arial"/>
          <w:sz w:val="20"/>
          <w:szCs w:val="20"/>
        </w:rPr>
      </w:pPr>
    </w:p>
    <w:sectPr w:rsidR="009F039E" w:rsidRPr="009F039E" w:rsidSect="009E025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29"/>
    <w:rsid w:val="001305A8"/>
    <w:rsid w:val="00472329"/>
    <w:rsid w:val="0059162E"/>
    <w:rsid w:val="009E025D"/>
    <w:rsid w:val="009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C59"/>
  <w15:chartTrackingRefBased/>
  <w15:docId w15:val="{7BC34249-B526-4A27-B353-1EFBCEF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72329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7232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F039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9F039E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9F039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2024-02-19T09:38:00Z</dcterms:created>
  <dcterms:modified xsi:type="dcterms:W3CDTF">2024-02-19T09:40:00Z</dcterms:modified>
</cp:coreProperties>
</file>