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FB29F" w14:textId="23284C5D" w:rsidR="008F6394" w:rsidRPr="008F6394" w:rsidRDefault="00EB2146" w:rsidP="008F6394">
      <w:pPr>
        <w:rPr>
          <w:lang w:val="fr-FR"/>
        </w:rPr>
      </w:pPr>
      <w:r>
        <w:rPr>
          <w:b/>
          <w:bCs/>
          <w:noProof/>
          <w:lang w:val="fr-FR"/>
        </w:rPr>
        <mc:AlternateContent>
          <mc:Choice Requires="wps">
            <w:drawing>
              <wp:anchor distT="0" distB="0" distL="114300" distR="114300" simplePos="0" relativeHeight="251659264" behindDoc="0" locked="0" layoutInCell="1" allowOverlap="1" wp14:anchorId="5C06622B" wp14:editId="762796C8">
                <wp:simplePos x="0" y="0"/>
                <wp:positionH relativeFrom="column">
                  <wp:posOffset>2738399</wp:posOffset>
                </wp:positionH>
                <wp:positionV relativeFrom="paragraph">
                  <wp:posOffset>391820</wp:posOffset>
                </wp:positionV>
                <wp:extent cx="3145536" cy="2362810"/>
                <wp:effectExtent l="0" t="0" r="0" b="0"/>
                <wp:wrapNone/>
                <wp:docPr id="1890637403" name="Tekstvak 1"/>
                <wp:cNvGraphicFramePr/>
                <a:graphic xmlns:a="http://schemas.openxmlformats.org/drawingml/2006/main">
                  <a:graphicData uri="http://schemas.microsoft.com/office/word/2010/wordprocessingShape">
                    <wps:wsp>
                      <wps:cNvSpPr txBox="1"/>
                      <wps:spPr>
                        <a:xfrm>
                          <a:off x="0" y="0"/>
                          <a:ext cx="3145536" cy="2362810"/>
                        </a:xfrm>
                        <a:prstGeom prst="rect">
                          <a:avLst/>
                        </a:prstGeom>
                        <a:solidFill>
                          <a:schemeClr val="lt1"/>
                        </a:solidFill>
                        <a:ln w="6350">
                          <a:noFill/>
                        </a:ln>
                      </wps:spPr>
                      <wps:txbx>
                        <w:txbxContent>
                          <w:p w14:paraId="42C2B196" w14:textId="1C53836C" w:rsidR="00EB2146" w:rsidRPr="00EB2146" w:rsidRDefault="00EB2146" w:rsidP="00EB2146">
                            <w:pPr>
                              <w:rPr>
                                <w:lang w:val="fr-FR"/>
                              </w:rPr>
                            </w:pPr>
                            <w:r w:rsidRPr="00EB2146">
                              <w:rPr>
                                <w:b/>
                                <w:bCs/>
                                <w:lang w:val="fr-FR"/>
                              </w:rPr>
                              <w:t>champignons</w:t>
                            </w:r>
                            <w:r>
                              <w:rPr>
                                <w:b/>
                                <w:bCs/>
                                <w:lang w:val="fr-FR"/>
                              </w:rPr>
                              <w:br/>
                            </w:r>
                            <w:r w:rsidRPr="00EB2146">
                              <w:rPr>
                                <w:b/>
                                <w:bCs/>
                                <w:lang w:val="fr-FR"/>
                              </w:rPr>
                              <w:t>beurre</w:t>
                            </w:r>
                            <w:r>
                              <w:rPr>
                                <w:b/>
                                <w:bCs/>
                                <w:lang w:val="fr-FR"/>
                              </w:rPr>
                              <w:br/>
                            </w:r>
                            <w:r w:rsidRPr="00EB2146">
                              <w:rPr>
                                <w:b/>
                                <w:bCs/>
                                <w:lang w:val="fr-FR"/>
                              </w:rPr>
                              <w:t>huile d'olive</w:t>
                            </w:r>
                            <w:r>
                              <w:rPr>
                                <w:b/>
                                <w:bCs/>
                                <w:lang w:val="fr-FR"/>
                              </w:rPr>
                              <w:br/>
                            </w:r>
                            <w:r w:rsidRPr="00EB2146">
                              <w:rPr>
                                <w:b/>
                                <w:bCs/>
                                <w:lang w:val="fr-FR"/>
                              </w:rPr>
                              <w:t>crème</w:t>
                            </w:r>
                            <w:r>
                              <w:rPr>
                                <w:b/>
                                <w:bCs/>
                                <w:lang w:val="fr-FR"/>
                              </w:rPr>
                              <w:br/>
                            </w:r>
                            <w:r w:rsidRPr="00EB2146">
                              <w:rPr>
                                <w:b/>
                                <w:bCs/>
                                <w:lang w:val="fr-FR"/>
                              </w:rPr>
                              <w:t>poudre de truffe</w:t>
                            </w:r>
                            <w:r>
                              <w:rPr>
                                <w:b/>
                                <w:bCs/>
                                <w:lang w:val="fr-FR"/>
                              </w:rPr>
                              <w:br/>
                            </w:r>
                            <w:r w:rsidRPr="00EB2146">
                              <w:rPr>
                                <w:b/>
                                <w:bCs/>
                                <w:lang w:val="fr-FR"/>
                              </w:rPr>
                              <w:t>jus de truffe</w:t>
                            </w:r>
                            <w:r>
                              <w:rPr>
                                <w:b/>
                                <w:bCs/>
                                <w:lang w:val="fr-FR"/>
                              </w:rPr>
                              <w:br/>
                            </w:r>
                            <w:r w:rsidRPr="00EB2146">
                              <w:rPr>
                                <w:b/>
                                <w:bCs/>
                                <w:lang w:val="fr-FR"/>
                              </w:rPr>
                              <w:t>poudre d' oignon</w:t>
                            </w:r>
                            <w:r>
                              <w:rPr>
                                <w:b/>
                                <w:bCs/>
                                <w:lang w:val="fr-FR"/>
                              </w:rPr>
                              <w:br/>
                            </w:r>
                            <w:r w:rsidRPr="00EB2146">
                              <w:rPr>
                                <w:b/>
                                <w:bCs/>
                                <w:lang w:val="fr-FR"/>
                              </w:rPr>
                              <w:t>poudre d’ ail</w:t>
                            </w:r>
                            <w:r>
                              <w:rPr>
                                <w:b/>
                                <w:bCs/>
                                <w:lang w:val="fr-FR"/>
                              </w:rPr>
                              <w:br/>
                            </w:r>
                            <w:r w:rsidRPr="00EB2146">
                              <w:rPr>
                                <w:b/>
                                <w:bCs/>
                                <w:lang w:val="fr-FR"/>
                              </w:rPr>
                              <w:t>noix de muscade</w:t>
                            </w:r>
                            <w:r>
                              <w:rPr>
                                <w:b/>
                                <w:bCs/>
                                <w:lang w:val="fr-FR"/>
                              </w:rPr>
                              <w:br/>
                            </w:r>
                            <w:r w:rsidRPr="00EB2146">
                              <w:rPr>
                                <w:b/>
                                <w:bCs/>
                                <w:lang w:val="fr-FR"/>
                              </w:rPr>
                              <w:t>œuf</w:t>
                            </w:r>
                            <w:r>
                              <w:rPr>
                                <w:b/>
                                <w:bCs/>
                                <w:lang w:val="fr-FR"/>
                              </w:rPr>
                              <w:br/>
                            </w:r>
                            <w:r w:rsidRPr="00EB2146">
                              <w:rPr>
                                <w:b/>
                                <w:bCs/>
                                <w:lang w:val="fr-FR"/>
                              </w:rPr>
                              <w:t>persil</w:t>
                            </w:r>
                            <w:r>
                              <w:rPr>
                                <w:b/>
                                <w:bCs/>
                                <w:lang w:val="fr-FR"/>
                              </w:rPr>
                              <w:br/>
                            </w:r>
                            <w:r w:rsidRPr="00EB2146">
                              <w:rPr>
                                <w:b/>
                                <w:bCs/>
                                <w:lang w:val="fr-FR"/>
                              </w:rPr>
                              <w:t>sel et poivre</w:t>
                            </w:r>
                          </w:p>
                          <w:p w14:paraId="4E485724" w14:textId="77777777" w:rsidR="00EB2146" w:rsidRPr="00EB2146" w:rsidRDefault="00EB214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06622B" id="_x0000_t202" coordsize="21600,21600" o:spt="202" path="m,l,21600r21600,l21600,xe">
                <v:stroke joinstyle="miter"/>
                <v:path gradientshapeok="t" o:connecttype="rect"/>
              </v:shapetype>
              <v:shape id="Tekstvak 1" o:spid="_x0000_s1026" type="#_x0000_t202" style="position:absolute;margin-left:215.6pt;margin-top:30.85pt;width:247.7pt;height:18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" fillcolor="white [3201]" stroked="f" strokeweight=".5pt">
                <v:textbox>
                  <w:txbxContent>
                    <w:p w14:paraId="42C2B196" w14:textId="1C53836C" w:rsidR="00EB2146" w:rsidRPr="00EB2146" w:rsidRDefault="00EB2146" w:rsidP="00EB2146">
                      <w:pPr>
                        <w:rPr>
                          <w:lang w:val="fr-FR"/>
                        </w:rPr>
                      </w:pPr>
                      <w:r w:rsidRPr="00EB2146">
                        <w:rPr>
                          <w:b/>
                          <w:bCs/>
                          <w:lang w:val="fr-FR"/>
                        </w:rPr>
                        <w:t>champignons</w:t>
                      </w:r>
                      <w:r>
                        <w:rPr>
                          <w:b/>
                          <w:bCs/>
                          <w:lang w:val="fr-FR"/>
                        </w:rPr>
                        <w:br/>
                      </w:r>
                      <w:r w:rsidRPr="00EB2146">
                        <w:rPr>
                          <w:b/>
                          <w:bCs/>
                          <w:lang w:val="fr-FR"/>
                        </w:rPr>
                        <w:t>beurre</w:t>
                      </w:r>
                      <w:r>
                        <w:rPr>
                          <w:b/>
                          <w:bCs/>
                          <w:lang w:val="fr-FR"/>
                        </w:rPr>
                        <w:br/>
                      </w:r>
                      <w:r w:rsidRPr="00EB2146">
                        <w:rPr>
                          <w:b/>
                          <w:bCs/>
                          <w:lang w:val="fr-FR"/>
                        </w:rPr>
                        <w:t>huile d'olive</w:t>
                      </w:r>
                      <w:r>
                        <w:rPr>
                          <w:b/>
                          <w:bCs/>
                          <w:lang w:val="fr-FR"/>
                        </w:rPr>
                        <w:br/>
                      </w:r>
                      <w:r w:rsidRPr="00EB2146">
                        <w:rPr>
                          <w:b/>
                          <w:bCs/>
                          <w:lang w:val="fr-FR"/>
                        </w:rPr>
                        <w:t>crème</w:t>
                      </w:r>
                      <w:r>
                        <w:rPr>
                          <w:b/>
                          <w:bCs/>
                          <w:lang w:val="fr-FR"/>
                        </w:rPr>
                        <w:br/>
                      </w:r>
                      <w:r w:rsidRPr="00EB2146">
                        <w:rPr>
                          <w:b/>
                          <w:bCs/>
                          <w:lang w:val="fr-FR"/>
                        </w:rPr>
                        <w:t>poudre de truffe</w:t>
                      </w:r>
                      <w:r>
                        <w:rPr>
                          <w:b/>
                          <w:bCs/>
                          <w:lang w:val="fr-FR"/>
                        </w:rPr>
                        <w:br/>
                      </w:r>
                      <w:r w:rsidRPr="00EB2146">
                        <w:rPr>
                          <w:b/>
                          <w:bCs/>
                          <w:lang w:val="fr-FR"/>
                        </w:rPr>
                        <w:t>jus de truffe</w:t>
                      </w:r>
                      <w:r>
                        <w:rPr>
                          <w:b/>
                          <w:bCs/>
                          <w:lang w:val="fr-FR"/>
                        </w:rPr>
                        <w:br/>
                      </w:r>
                      <w:r w:rsidRPr="00EB2146">
                        <w:rPr>
                          <w:b/>
                          <w:bCs/>
                          <w:lang w:val="fr-FR"/>
                        </w:rPr>
                        <w:t>poudre d' oignon</w:t>
                      </w:r>
                      <w:r>
                        <w:rPr>
                          <w:b/>
                          <w:bCs/>
                          <w:lang w:val="fr-FR"/>
                        </w:rPr>
                        <w:br/>
                      </w:r>
                      <w:r w:rsidRPr="00EB2146">
                        <w:rPr>
                          <w:b/>
                          <w:bCs/>
                          <w:lang w:val="fr-FR"/>
                        </w:rPr>
                        <w:t>poudre d’ ail</w:t>
                      </w:r>
                      <w:r>
                        <w:rPr>
                          <w:b/>
                          <w:bCs/>
                          <w:lang w:val="fr-FR"/>
                        </w:rPr>
                        <w:br/>
                      </w:r>
                      <w:r w:rsidRPr="00EB2146">
                        <w:rPr>
                          <w:b/>
                          <w:bCs/>
                          <w:lang w:val="fr-FR"/>
                        </w:rPr>
                        <w:t>noix de muscade</w:t>
                      </w:r>
                      <w:r>
                        <w:rPr>
                          <w:b/>
                          <w:bCs/>
                          <w:lang w:val="fr-FR"/>
                        </w:rPr>
                        <w:br/>
                      </w:r>
                      <w:r w:rsidRPr="00EB2146">
                        <w:rPr>
                          <w:b/>
                          <w:bCs/>
                          <w:lang w:val="fr-FR"/>
                        </w:rPr>
                        <w:t>œuf</w:t>
                      </w:r>
                      <w:r>
                        <w:rPr>
                          <w:b/>
                          <w:bCs/>
                          <w:lang w:val="fr-FR"/>
                        </w:rPr>
                        <w:br/>
                      </w:r>
                      <w:r w:rsidRPr="00EB2146">
                        <w:rPr>
                          <w:b/>
                          <w:bCs/>
                          <w:lang w:val="fr-FR"/>
                        </w:rPr>
                        <w:t>persil</w:t>
                      </w:r>
                      <w:r>
                        <w:rPr>
                          <w:b/>
                          <w:bCs/>
                          <w:lang w:val="fr-FR"/>
                        </w:rPr>
                        <w:br/>
                      </w:r>
                      <w:r w:rsidRPr="00EB2146">
                        <w:rPr>
                          <w:b/>
                          <w:bCs/>
                          <w:lang w:val="fr-FR"/>
                        </w:rPr>
                        <w:t>sel et poivre</w:t>
                      </w:r>
                    </w:p>
                    <w:p w14:paraId="4E485724" w14:textId="77777777" w:rsidR="00EB2146" w:rsidRPr="00EB2146" w:rsidRDefault="00EB2146">
                      <w:pPr>
                        <w:rPr>
                          <w:lang w:val="fr-FR"/>
                        </w:rPr>
                      </w:pPr>
                    </w:p>
                  </w:txbxContent>
                </v:textbox>
              </v:shape>
            </w:pict>
          </mc:Fallback>
        </mc:AlternateContent>
      </w:r>
      <w:r w:rsidR="008F6394" w:rsidRPr="008F6394">
        <w:rPr>
          <w:b/>
          <w:bCs/>
          <w:lang w:val="fr-FR"/>
        </w:rPr>
        <w:t>Râble</w:t>
      </w:r>
      <w:r w:rsidR="008F6394" w:rsidRPr="008F6394">
        <w:rPr>
          <w:b/>
          <w:bCs/>
          <w:lang w:val="fr-FR"/>
        </w:rPr>
        <w:t xml:space="preserve"> de lièvre au confit de figues</w:t>
      </w:r>
      <w:r w:rsidR="009060D8">
        <w:rPr>
          <w:lang w:val="fr-FR"/>
        </w:rPr>
        <w:pict w14:anchorId="7EC218CF">
          <v:rect id="_x0000_i1025" style="width:0;height:1.5pt" o:hralign="center" o:hrstd="t" o:hr="t" fillcolor="#a0a0a0" stroked="f"/>
        </w:pict>
      </w:r>
    </w:p>
    <w:p w14:paraId="64BA7789" w14:textId="5D6239E2" w:rsidR="009060D8" w:rsidRPr="009060D8" w:rsidRDefault="009060D8" w:rsidP="009060D8">
      <w:pPr>
        <w:rPr>
          <w:lang w:val="fr-FR"/>
        </w:rPr>
      </w:pPr>
      <w:r w:rsidRPr="009060D8">
        <w:rPr>
          <w:b/>
          <w:bCs/>
          <w:lang w:val="fr-FR"/>
        </w:rPr>
        <w:t>filets de lièvre</w:t>
      </w:r>
      <w:r>
        <w:rPr>
          <w:b/>
          <w:bCs/>
          <w:lang w:val="fr-FR"/>
        </w:rPr>
        <w:br/>
      </w:r>
      <w:r w:rsidRPr="009060D8">
        <w:rPr>
          <w:b/>
          <w:bCs/>
          <w:lang w:val="fr-FR"/>
        </w:rPr>
        <w:t>figues fraîches</w:t>
      </w:r>
      <w:r>
        <w:rPr>
          <w:b/>
          <w:bCs/>
          <w:lang w:val="fr-FR"/>
        </w:rPr>
        <w:br/>
      </w:r>
      <w:r w:rsidRPr="009060D8">
        <w:rPr>
          <w:b/>
          <w:bCs/>
          <w:lang w:val="fr-FR"/>
        </w:rPr>
        <w:t>vinaigre balsamique rouge</w:t>
      </w:r>
      <w:r>
        <w:rPr>
          <w:b/>
          <w:bCs/>
          <w:lang w:val="fr-FR"/>
        </w:rPr>
        <w:br/>
      </w:r>
      <w:r w:rsidRPr="009060D8">
        <w:rPr>
          <w:b/>
          <w:bCs/>
          <w:lang w:val="fr-FR"/>
        </w:rPr>
        <w:t>porto rouge</w:t>
      </w:r>
      <w:r>
        <w:rPr>
          <w:b/>
          <w:bCs/>
          <w:lang w:val="fr-FR"/>
        </w:rPr>
        <w:br/>
      </w:r>
      <w:r w:rsidRPr="009060D8">
        <w:rPr>
          <w:b/>
          <w:bCs/>
          <w:lang w:val="fr-FR"/>
        </w:rPr>
        <w:t>vin rouge</w:t>
      </w:r>
      <w:r>
        <w:rPr>
          <w:b/>
          <w:bCs/>
          <w:lang w:val="fr-FR"/>
        </w:rPr>
        <w:br/>
      </w:r>
      <w:r w:rsidRPr="009060D8">
        <w:rPr>
          <w:b/>
          <w:bCs/>
          <w:lang w:val="fr-FR"/>
        </w:rPr>
        <w:t>sucre de canne roux</w:t>
      </w:r>
      <w:r>
        <w:rPr>
          <w:b/>
          <w:bCs/>
          <w:lang w:val="fr-FR"/>
        </w:rPr>
        <w:br/>
      </w:r>
      <w:r w:rsidRPr="009060D8">
        <w:rPr>
          <w:b/>
          <w:bCs/>
          <w:lang w:val="fr-FR"/>
        </w:rPr>
        <w:t>bouillon de gibier</w:t>
      </w:r>
      <w:r>
        <w:rPr>
          <w:b/>
          <w:bCs/>
          <w:lang w:val="fr-FR"/>
        </w:rPr>
        <w:br/>
      </w:r>
      <w:r w:rsidRPr="009060D8">
        <w:rPr>
          <w:b/>
          <w:bCs/>
          <w:lang w:val="fr-FR"/>
        </w:rPr>
        <w:t>gelée de groseilles</w:t>
      </w:r>
      <w:r>
        <w:rPr>
          <w:b/>
          <w:bCs/>
          <w:lang w:val="fr-FR"/>
        </w:rPr>
        <w:br/>
      </w:r>
      <w:r w:rsidRPr="009060D8">
        <w:rPr>
          <w:b/>
          <w:bCs/>
          <w:lang w:val="fr-FR"/>
        </w:rPr>
        <w:t>chocolat</w:t>
      </w:r>
      <w:r>
        <w:rPr>
          <w:b/>
          <w:bCs/>
          <w:lang w:val="fr-FR"/>
        </w:rPr>
        <w:br/>
      </w:r>
      <w:r w:rsidRPr="009060D8">
        <w:rPr>
          <w:b/>
          <w:bCs/>
          <w:lang w:val="fr-FR"/>
        </w:rPr>
        <w:t>amidon de maïs</w:t>
      </w:r>
      <w:r w:rsidR="00EB2146">
        <w:rPr>
          <w:b/>
          <w:bCs/>
          <w:lang w:val="fr-FR"/>
        </w:rPr>
        <w:br/>
      </w:r>
      <w:r w:rsidR="00EB2146" w:rsidRPr="00EB2146">
        <w:rPr>
          <w:b/>
          <w:bCs/>
          <w:lang w:val="fr-FR"/>
        </w:rPr>
        <w:t>pommes de terre</w:t>
      </w:r>
    </w:p>
    <w:p w14:paraId="6FCFF4DC" w14:textId="77777777" w:rsidR="001305A8" w:rsidRDefault="001305A8">
      <w:pPr>
        <w:rPr>
          <w:lang w:val="fr-FR"/>
        </w:rPr>
      </w:pPr>
    </w:p>
    <w:p w14:paraId="7B840AC2" w14:textId="77777777" w:rsidR="00D769DA" w:rsidRPr="00D769DA" w:rsidRDefault="00D769DA" w:rsidP="00D769DA">
      <w:pPr>
        <w:rPr>
          <w:lang w:val="fr-FR"/>
        </w:rPr>
      </w:pPr>
      <w:r w:rsidRPr="00D769DA">
        <w:rPr>
          <w:b/>
          <w:bCs/>
          <w:lang w:val="fr-FR"/>
        </w:rPr>
        <w:t>Purée de pommes de terre à la truffe</w:t>
      </w:r>
      <w:r w:rsidRPr="00D769DA">
        <w:rPr>
          <w:lang w:val="fr-FR"/>
        </w:rPr>
        <w:t>. Préparez une purée classique avec des pommes de terre bouillies, du beurre, de la crème, de la noix de muscade, du poivre et du sel. Assaisonnez avec de la poudre d'oignon, de la poudre d'ail, de la poudre de truffe et des copeaux de truffe hachés.</w:t>
      </w:r>
    </w:p>
    <w:p w14:paraId="20AE310D" w14:textId="77777777" w:rsidR="00D769DA" w:rsidRPr="00D769DA" w:rsidRDefault="00D769DA" w:rsidP="00D769DA">
      <w:pPr>
        <w:rPr>
          <w:lang w:val="fr-FR"/>
        </w:rPr>
      </w:pPr>
      <w:r w:rsidRPr="00D769DA">
        <w:rPr>
          <w:b/>
          <w:bCs/>
          <w:lang w:val="fr-FR"/>
        </w:rPr>
        <w:t>Sauce au porto</w:t>
      </w:r>
      <w:r w:rsidRPr="00D769DA">
        <w:rPr>
          <w:lang w:val="fr-FR"/>
        </w:rPr>
        <w:t>. Portez à ébullition des quantités égales de fond de gibier et de porto rouge. Ajoutez une cuillère à soupe de gelée de groseille et une demi-barre de chocolat noir. Laissez réduire la sauce quelques instants, puis épaississez-la avec de la fécule de maïs délayée dans un peu d'eau.</w:t>
      </w:r>
    </w:p>
    <w:p w14:paraId="70B0FE07" w14:textId="77777777" w:rsidR="00D769DA" w:rsidRPr="00D769DA" w:rsidRDefault="00D769DA" w:rsidP="00D769DA">
      <w:pPr>
        <w:rPr>
          <w:lang w:val="fr-FR"/>
        </w:rPr>
      </w:pPr>
      <w:r w:rsidRPr="00D769DA">
        <w:rPr>
          <w:b/>
          <w:bCs/>
          <w:lang w:val="fr-FR"/>
        </w:rPr>
        <w:t>Confit de figues</w:t>
      </w:r>
      <w:r w:rsidRPr="00D769DA">
        <w:rPr>
          <w:lang w:val="fr-FR"/>
        </w:rPr>
        <w:t>. Retirez le pédoncule et le fond des figues. Hachez-les finement et portez-les à ébullition avec un fond de vin rouge, un verre de porto rouge et un généreux trait de balsamique rouge. Mélangez à volonté avec quelques cuillères à soupe de sucre de canne. Passez au mixeur à main et réduisez en purée. Laissez cette purée s'évaporer pendant encore 15 minutes ou un peu plus à feu doux jusqu'à ce qu'elle devienne un confit sirupeux.</w:t>
      </w:r>
    </w:p>
    <w:p w14:paraId="3BEE90DA" w14:textId="77777777" w:rsidR="005B7EEB" w:rsidRPr="005B7EEB" w:rsidRDefault="005B7EEB" w:rsidP="005B7EEB">
      <w:pPr>
        <w:rPr>
          <w:lang w:val="fr-FR"/>
        </w:rPr>
      </w:pPr>
      <w:r w:rsidRPr="005B7EEB">
        <w:rPr>
          <w:b/>
          <w:bCs/>
          <w:lang w:val="fr-FR"/>
        </w:rPr>
        <w:t>Le dos de lièvre</w:t>
      </w:r>
      <w:r w:rsidRPr="005B7EEB">
        <w:rPr>
          <w:lang w:val="fr-FR"/>
        </w:rPr>
        <w:t>. Placez les filets de dos de lièvre sur un plan de travail, recouvrez-les d'une couche de papier sulfurisé et aplatissez-les à l'aide d'un maillet à viande. Pour chaque filet, prenez un grand anneau et un plus petit. Badigeonnez les anneaux d'huile d'olive et enfoncez-y la viande comme indiqué sur la photo.</w:t>
      </w:r>
    </w:p>
    <w:p w14:paraId="5C225E5C" w14:textId="77777777" w:rsidR="005B7EEB" w:rsidRPr="005B7EEB" w:rsidRDefault="005B7EEB" w:rsidP="005B7EEB">
      <w:pPr>
        <w:rPr>
          <w:lang w:val="fr-FR"/>
        </w:rPr>
      </w:pPr>
      <w:r w:rsidRPr="005B7EEB">
        <w:rPr>
          <w:lang w:val="fr-FR"/>
        </w:rPr>
        <w:t>Faites frire les anneaux pendant quatre minutes de chaque côté et à couvert dans une poêle antiadhésive chaude. Laissez-les ensuite couvertes et hors du feu pendant quelques minutes supplémentaires.</w:t>
      </w:r>
    </w:p>
    <w:p w14:paraId="446B5211" w14:textId="77777777" w:rsidR="005B7EEB" w:rsidRPr="005B7EEB" w:rsidRDefault="005B7EEB" w:rsidP="005B7EEB">
      <w:pPr>
        <w:rPr>
          <w:lang w:val="fr-FR"/>
        </w:rPr>
      </w:pPr>
      <w:r w:rsidRPr="005B7EEB">
        <w:rPr>
          <w:b/>
          <w:bCs/>
          <w:lang w:val="fr-FR"/>
        </w:rPr>
        <w:t>Dans l'assiette</w:t>
      </w:r>
      <w:r w:rsidRPr="005B7EEB">
        <w:rPr>
          <w:lang w:val="fr-FR"/>
        </w:rPr>
        <w:t>. Décortiquez les filets de lièvre qui garderont parfaitement leur forme ronde. Garnissez-les de quelques cuillères à soupe de figues confites et terminez par une touffe de persil. Versez la sauce au porto autour et complétez l'assiette avec une cuillère de champignons bruns sautés à l'huile d'olive et une quenelle de purée de truffes.</w:t>
      </w:r>
    </w:p>
    <w:p w14:paraId="42DFCE15" w14:textId="77777777" w:rsidR="00EB2146" w:rsidRPr="008F6394" w:rsidRDefault="00EB2146">
      <w:pPr>
        <w:rPr>
          <w:lang w:val="fr-FR"/>
        </w:rPr>
      </w:pPr>
    </w:p>
    <w:sectPr w:rsidR="00EB2146" w:rsidRPr="008F6394" w:rsidSect="008F639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94"/>
    <w:rsid w:val="001305A8"/>
    <w:rsid w:val="00437157"/>
    <w:rsid w:val="005B7EEB"/>
    <w:rsid w:val="008D330E"/>
    <w:rsid w:val="008F6394"/>
    <w:rsid w:val="009060D8"/>
    <w:rsid w:val="00D769DA"/>
    <w:rsid w:val="00E87975"/>
    <w:rsid w:val="00EB21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5917"/>
  <w15:chartTrackingRefBased/>
  <w15:docId w15:val="{47E8AD66-F1E1-4060-B4F7-4D45E119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63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63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639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639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F639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F63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F639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F639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F639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639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639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639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F639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F639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F639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F639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F639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F639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F6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63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63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639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F63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6394"/>
    <w:rPr>
      <w:i/>
      <w:iCs/>
      <w:color w:val="404040" w:themeColor="text1" w:themeTint="BF"/>
    </w:rPr>
  </w:style>
  <w:style w:type="paragraph" w:styleId="Lijstalinea">
    <w:name w:val="List Paragraph"/>
    <w:basedOn w:val="Standaard"/>
    <w:uiPriority w:val="34"/>
    <w:qFormat/>
    <w:rsid w:val="008F6394"/>
    <w:pPr>
      <w:ind w:left="720"/>
      <w:contextualSpacing/>
    </w:pPr>
  </w:style>
  <w:style w:type="character" w:styleId="Intensievebenadrukking">
    <w:name w:val="Intense Emphasis"/>
    <w:basedOn w:val="Standaardalinea-lettertype"/>
    <w:uiPriority w:val="21"/>
    <w:qFormat/>
    <w:rsid w:val="008F6394"/>
    <w:rPr>
      <w:i/>
      <w:iCs/>
      <w:color w:val="2F5496" w:themeColor="accent1" w:themeShade="BF"/>
    </w:rPr>
  </w:style>
  <w:style w:type="paragraph" w:styleId="Duidelijkcitaat">
    <w:name w:val="Intense Quote"/>
    <w:basedOn w:val="Standaard"/>
    <w:next w:val="Standaard"/>
    <w:link w:val="DuidelijkcitaatChar"/>
    <w:uiPriority w:val="30"/>
    <w:qFormat/>
    <w:rsid w:val="008F6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6394"/>
    <w:rPr>
      <w:i/>
      <w:iCs/>
      <w:color w:val="2F5496" w:themeColor="accent1" w:themeShade="BF"/>
    </w:rPr>
  </w:style>
  <w:style w:type="character" w:styleId="Intensieveverwijzing">
    <w:name w:val="Intense Reference"/>
    <w:basedOn w:val="Standaardalinea-lettertype"/>
    <w:uiPriority w:val="32"/>
    <w:qFormat/>
    <w:rsid w:val="008F6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328</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2025-02-16T05:27:00Z</dcterms:created>
  <dcterms:modified xsi:type="dcterms:W3CDTF">2025-02-16T05:38:00Z</dcterms:modified>
</cp:coreProperties>
</file>