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7DED" w14:textId="6B8970A2" w:rsidR="008853B9" w:rsidRPr="008853B9" w:rsidRDefault="008853B9" w:rsidP="008853B9">
      <w:pPr>
        <w:rPr>
          <w:lang w:val="en-GB"/>
        </w:rPr>
      </w:pPr>
      <w:r w:rsidRPr="00CE48C3">
        <w:rPr>
          <w:b/>
          <w:bCs/>
          <w:lang w:val="en-GB"/>
        </w:rPr>
        <w:t>Hamburger</w:t>
      </w:r>
      <w:r w:rsidRPr="008853B9">
        <w:rPr>
          <w:b/>
          <w:bCs/>
          <w:lang w:val="en-GB"/>
        </w:rPr>
        <w:t xml:space="preserve"> de </w:t>
      </w:r>
      <w:proofErr w:type="spellStart"/>
      <w:r w:rsidRPr="008853B9">
        <w:rPr>
          <w:b/>
          <w:bCs/>
          <w:lang w:val="en-GB"/>
        </w:rPr>
        <w:t>bœuf</w:t>
      </w:r>
      <w:proofErr w:type="spellEnd"/>
      <w:r w:rsidRPr="008853B9">
        <w:rPr>
          <w:b/>
          <w:bCs/>
          <w:lang w:val="en-GB"/>
        </w:rPr>
        <w:t xml:space="preserve"> Black Angus</w:t>
      </w:r>
      <w:r w:rsidR="00C84F65" w:rsidRPr="00CE48C3">
        <w:pict w14:anchorId="3C7FE13B">
          <v:rect id="_x0000_i1025" style="width:0;height:1.5pt" o:hralign="center" o:hrstd="t" o:hr="t" fillcolor="#a0a0a0" stroked="f"/>
        </w:pict>
      </w:r>
    </w:p>
    <w:p w14:paraId="0DC490EE" w14:textId="12B2FA5B" w:rsidR="00C84F65" w:rsidRPr="00C84F65" w:rsidRDefault="00CE48C3" w:rsidP="00C84F65">
      <w:pPr>
        <w:rPr>
          <w:sz w:val="18"/>
          <w:szCs w:val="18"/>
          <w:lang w:val="fr-FR"/>
        </w:rPr>
      </w:pPr>
      <w:r w:rsidRPr="00CE48C3">
        <w:rPr>
          <w:b/>
          <w:bCs/>
          <w:noProof/>
          <w:sz w:val="18"/>
          <w:szCs w:val="18"/>
          <w:lang w:val="en-GB"/>
        </w:rPr>
        <mc:AlternateContent>
          <mc:Choice Requires="wps">
            <w:drawing>
              <wp:anchor distT="0" distB="0" distL="114300" distR="114300" simplePos="0" relativeHeight="251659264" behindDoc="0" locked="0" layoutInCell="1" allowOverlap="1" wp14:anchorId="1FAF91DA" wp14:editId="049C8748">
                <wp:simplePos x="0" y="0"/>
                <wp:positionH relativeFrom="column">
                  <wp:posOffset>2712637</wp:posOffset>
                </wp:positionH>
                <wp:positionV relativeFrom="paragraph">
                  <wp:posOffset>7649</wp:posOffset>
                </wp:positionV>
                <wp:extent cx="2472690" cy="1828800"/>
                <wp:effectExtent l="0" t="0" r="3810" b="0"/>
                <wp:wrapNone/>
                <wp:docPr id="1162146281" name="Tekstvak 1"/>
                <wp:cNvGraphicFramePr/>
                <a:graphic xmlns:a="http://schemas.openxmlformats.org/drawingml/2006/main">
                  <a:graphicData uri="http://schemas.microsoft.com/office/word/2010/wordprocessingShape">
                    <wps:wsp>
                      <wps:cNvSpPr txBox="1"/>
                      <wps:spPr>
                        <a:xfrm>
                          <a:off x="0" y="0"/>
                          <a:ext cx="2472690" cy="1828800"/>
                        </a:xfrm>
                        <a:prstGeom prst="rect">
                          <a:avLst/>
                        </a:prstGeom>
                        <a:solidFill>
                          <a:schemeClr val="lt1"/>
                        </a:solidFill>
                        <a:ln w="6350">
                          <a:noFill/>
                        </a:ln>
                      </wps:spPr>
                      <wps:txbx>
                        <w:txbxContent>
                          <w:p w14:paraId="643FE1FC" w14:textId="7395350D" w:rsidR="00C84F65" w:rsidRPr="00C84F65" w:rsidRDefault="00C84F65" w:rsidP="00C84F65">
                            <w:pPr>
                              <w:rPr>
                                <w:sz w:val="18"/>
                                <w:szCs w:val="18"/>
                                <w:lang w:val="fr-FR"/>
                              </w:rPr>
                            </w:pPr>
                            <w:proofErr w:type="gramStart"/>
                            <w:r w:rsidRPr="00C84F65">
                              <w:rPr>
                                <w:b/>
                                <w:bCs/>
                                <w:sz w:val="18"/>
                                <w:szCs w:val="18"/>
                                <w:lang w:val="fr-FR"/>
                              </w:rPr>
                              <w:t>salade</w:t>
                            </w:r>
                            <w:proofErr w:type="gramEnd"/>
                            <w:r w:rsidRPr="00C84F65">
                              <w:rPr>
                                <w:b/>
                                <w:bCs/>
                                <w:sz w:val="18"/>
                                <w:szCs w:val="18"/>
                                <w:lang w:val="fr-FR"/>
                              </w:rPr>
                              <w:t xml:space="preserve"> de roquette</w:t>
                            </w:r>
                            <w:r w:rsidRPr="00CE48C3">
                              <w:rPr>
                                <w:b/>
                                <w:bCs/>
                                <w:sz w:val="18"/>
                                <w:szCs w:val="18"/>
                                <w:lang w:val="fr-FR"/>
                              </w:rPr>
                              <w:br/>
                            </w:r>
                            <w:r w:rsidRPr="00C84F65">
                              <w:rPr>
                                <w:b/>
                                <w:bCs/>
                                <w:sz w:val="18"/>
                                <w:szCs w:val="18"/>
                                <w:lang w:val="fr-FR"/>
                              </w:rPr>
                              <w:t>yaourt grec</w:t>
                            </w:r>
                            <w:r w:rsidRPr="00CE48C3">
                              <w:rPr>
                                <w:b/>
                                <w:bCs/>
                                <w:sz w:val="18"/>
                                <w:szCs w:val="18"/>
                                <w:lang w:val="fr-FR"/>
                              </w:rPr>
                              <w:br/>
                            </w:r>
                            <w:r w:rsidRPr="00C84F65">
                              <w:rPr>
                                <w:b/>
                                <w:bCs/>
                                <w:sz w:val="18"/>
                                <w:szCs w:val="18"/>
                                <w:lang w:val="fr-FR"/>
                              </w:rPr>
                              <w:t>ketchup</w:t>
                            </w:r>
                            <w:r w:rsidRPr="00CE48C3">
                              <w:rPr>
                                <w:b/>
                                <w:bCs/>
                                <w:sz w:val="18"/>
                                <w:szCs w:val="18"/>
                                <w:lang w:val="fr-FR"/>
                              </w:rPr>
                              <w:br/>
                            </w:r>
                            <w:r w:rsidRPr="00C84F65">
                              <w:rPr>
                                <w:b/>
                                <w:bCs/>
                                <w:sz w:val="18"/>
                                <w:szCs w:val="18"/>
                                <w:lang w:val="fr-FR"/>
                              </w:rPr>
                              <w:t>vinaigre balsamique rouge</w:t>
                            </w:r>
                            <w:r w:rsidRPr="00CE48C3">
                              <w:rPr>
                                <w:b/>
                                <w:bCs/>
                                <w:sz w:val="18"/>
                                <w:szCs w:val="18"/>
                                <w:lang w:val="fr-FR"/>
                              </w:rPr>
                              <w:br/>
                            </w:r>
                            <w:r w:rsidRPr="00C84F65">
                              <w:rPr>
                                <w:b/>
                                <w:bCs/>
                                <w:sz w:val="18"/>
                                <w:szCs w:val="18"/>
                                <w:lang w:val="fr-FR"/>
                              </w:rPr>
                              <w:t>concombre</w:t>
                            </w:r>
                            <w:r w:rsidRPr="00CE48C3">
                              <w:rPr>
                                <w:b/>
                                <w:bCs/>
                                <w:sz w:val="18"/>
                                <w:szCs w:val="18"/>
                                <w:lang w:val="fr-FR"/>
                              </w:rPr>
                              <w:br/>
                            </w:r>
                            <w:r w:rsidRPr="00C84F65">
                              <w:rPr>
                                <w:b/>
                                <w:bCs/>
                                <w:sz w:val="18"/>
                                <w:szCs w:val="18"/>
                                <w:lang w:val="fr-FR"/>
                              </w:rPr>
                              <w:t>radis</w:t>
                            </w:r>
                            <w:r w:rsidRPr="00CE48C3">
                              <w:rPr>
                                <w:b/>
                                <w:bCs/>
                                <w:sz w:val="18"/>
                                <w:szCs w:val="18"/>
                                <w:lang w:val="fr-FR"/>
                              </w:rPr>
                              <w:br/>
                            </w:r>
                            <w:r w:rsidRPr="00C84F65">
                              <w:rPr>
                                <w:b/>
                                <w:bCs/>
                                <w:sz w:val="18"/>
                                <w:szCs w:val="18"/>
                                <w:lang w:val="fr-FR"/>
                              </w:rPr>
                              <w:t>œufs</w:t>
                            </w:r>
                            <w:r w:rsidRPr="00CE48C3">
                              <w:rPr>
                                <w:b/>
                                <w:bCs/>
                                <w:sz w:val="18"/>
                                <w:szCs w:val="18"/>
                                <w:lang w:val="fr-FR"/>
                              </w:rPr>
                              <w:br/>
                            </w:r>
                            <w:r w:rsidRPr="00C84F65">
                              <w:rPr>
                                <w:b/>
                                <w:bCs/>
                                <w:sz w:val="18"/>
                                <w:szCs w:val="18"/>
                                <w:lang w:val="fr-FR"/>
                              </w:rPr>
                              <w:t>pommes de terre</w:t>
                            </w:r>
                            <w:r w:rsidRPr="00CE48C3">
                              <w:rPr>
                                <w:b/>
                                <w:bCs/>
                                <w:sz w:val="18"/>
                                <w:szCs w:val="18"/>
                                <w:lang w:val="fr-FR"/>
                              </w:rPr>
                              <w:br/>
                            </w:r>
                            <w:r w:rsidRPr="00C84F65">
                              <w:rPr>
                                <w:b/>
                                <w:bCs/>
                                <w:sz w:val="18"/>
                                <w:szCs w:val="18"/>
                                <w:lang w:val="fr-FR"/>
                              </w:rPr>
                              <w:t>basilic frais</w:t>
                            </w:r>
                            <w:r w:rsidRPr="00CE48C3">
                              <w:rPr>
                                <w:b/>
                                <w:bCs/>
                                <w:sz w:val="18"/>
                                <w:szCs w:val="18"/>
                                <w:lang w:val="fr-FR"/>
                              </w:rPr>
                              <w:br/>
                            </w:r>
                            <w:r w:rsidRPr="00C84F65">
                              <w:rPr>
                                <w:b/>
                                <w:bCs/>
                                <w:sz w:val="18"/>
                                <w:szCs w:val="18"/>
                                <w:lang w:val="fr-FR"/>
                              </w:rPr>
                              <w:t>persil</w:t>
                            </w:r>
                            <w:r w:rsidRPr="00CE48C3">
                              <w:rPr>
                                <w:b/>
                                <w:bCs/>
                                <w:sz w:val="18"/>
                                <w:szCs w:val="18"/>
                                <w:lang w:val="fr-FR"/>
                              </w:rPr>
                              <w:br/>
                            </w:r>
                            <w:r w:rsidRPr="00C84F65">
                              <w:rPr>
                                <w:b/>
                                <w:bCs/>
                                <w:sz w:val="18"/>
                                <w:szCs w:val="18"/>
                                <w:lang w:val="fr-FR"/>
                              </w:rPr>
                              <w:t>poivre</w:t>
                            </w:r>
                            <w:r w:rsidRPr="00CE48C3">
                              <w:rPr>
                                <w:b/>
                                <w:bCs/>
                                <w:sz w:val="18"/>
                                <w:szCs w:val="18"/>
                                <w:lang w:val="fr-FR"/>
                              </w:rPr>
                              <w:br/>
                            </w:r>
                            <w:r w:rsidRPr="00C84F65">
                              <w:rPr>
                                <w:b/>
                                <w:bCs/>
                                <w:sz w:val="18"/>
                                <w:szCs w:val="18"/>
                                <w:lang w:val="fr-FR"/>
                              </w:rPr>
                              <w:t>huile d'olive en spray</w:t>
                            </w:r>
                          </w:p>
                          <w:p w14:paraId="5E6B8AA9" w14:textId="77777777" w:rsidR="00C84F65" w:rsidRPr="00C84F65" w:rsidRDefault="00C84F65">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AF91DA" id="_x0000_t202" coordsize="21600,21600" o:spt="202" path="m,l,21600r21600,l21600,xe">
                <v:stroke joinstyle="miter"/>
                <v:path gradientshapeok="t" o:connecttype="rect"/>
              </v:shapetype>
              <v:shape id="Tekstvak 1" o:spid="_x0000_s1026" type="#_x0000_t202" style="position:absolute;margin-left:213.6pt;margin-top:.6pt;width:194.7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" fillcolor="white [3201]" stroked="f" strokeweight=".5pt">
                <v:textbox>
                  <w:txbxContent>
                    <w:p w14:paraId="643FE1FC" w14:textId="7395350D" w:rsidR="00C84F65" w:rsidRPr="00C84F65" w:rsidRDefault="00C84F65" w:rsidP="00C84F65">
                      <w:pPr>
                        <w:rPr>
                          <w:sz w:val="18"/>
                          <w:szCs w:val="18"/>
                          <w:lang w:val="fr-FR"/>
                        </w:rPr>
                      </w:pPr>
                      <w:proofErr w:type="gramStart"/>
                      <w:r w:rsidRPr="00C84F65">
                        <w:rPr>
                          <w:b/>
                          <w:bCs/>
                          <w:sz w:val="18"/>
                          <w:szCs w:val="18"/>
                          <w:lang w:val="fr-FR"/>
                        </w:rPr>
                        <w:t>salade</w:t>
                      </w:r>
                      <w:proofErr w:type="gramEnd"/>
                      <w:r w:rsidRPr="00C84F65">
                        <w:rPr>
                          <w:b/>
                          <w:bCs/>
                          <w:sz w:val="18"/>
                          <w:szCs w:val="18"/>
                          <w:lang w:val="fr-FR"/>
                        </w:rPr>
                        <w:t xml:space="preserve"> de roquette</w:t>
                      </w:r>
                      <w:r w:rsidRPr="00CE48C3">
                        <w:rPr>
                          <w:b/>
                          <w:bCs/>
                          <w:sz w:val="18"/>
                          <w:szCs w:val="18"/>
                          <w:lang w:val="fr-FR"/>
                        </w:rPr>
                        <w:br/>
                      </w:r>
                      <w:r w:rsidRPr="00C84F65">
                        <w:rPr>
                          <w:b/>
                          <w:bCs/>
                          <w:sz w:val="18"/>
                          <w:szCs w:val="18"/>
                          <w:lang w:val="fr-FR"/>
                        </w:rPr>
                        <w:t>yaourt grec</w:t>
                      </w:r>
                      <w:r w:rsidRPr="00CE48C3">
                        <w:rPr>
                          <w:b/>
                          <w:bCs/>
                          <w:sz w:val="18"/>
                          <w:szCs w:val="18"/>
                          <w:lang w:val="fr-FR"/>
                        </w:rPr>
                        <w:br/>
                      </w:r>
                      <w:r w:rsidRPr="00C84F65">
                        <w:rPr>
                          <w:b/>
                          <w:bCs/>
                          <w:sz w:val="18"/>
                          <w:szCs w:val="18"/>
                          <w:lang w:val="fr-FR"/>
                        </w:rPr>
                        <w:t>ketchup</w:t>
                      </w:r>
                      <w:r w:rsidRPr="00CE48C3">
                        <w:rPr>
                          <w:b/>
                          <w:bCs/>
                          <w:sz w:val="18"/>
                          <w:szCs w:val="18"/>
                          <w:lang w:val="fr-FR"/>
                        </w:rPr>
                        <w:br/>
                      </w:r>
                      <w:r w:rsidRPr="00C84F65">
                        <w:rPr>
                          <w:b/>
                          <w:bCs/>
                          <w:sz w:val="18"/>
                          <w:szCs w:val="18"/>
                          <w:lang w:val="fr-FR"/>
                        </w:rPr>
                        <w:t>vinaigre balsamique rouge</w:t>
                      </w:r>
                      <w:r w:rsidRPr="00CE48C3">
                        <w:rPr>
                          <w:b/>
                          <w:bCs/>
                          <w:sz w:val="18"/>
                          <w:szCs w:val="18"/>
                          <w:lang w:val="fr-FR"/>
                        </w:rPr>
                        <w:br/>
                      </w:r>
                      <w:r w:rsidRPr="00C84F65">
                        <w:rPr>
                          <w:b/>
                          <w:bCs/>
                          <w:sz w:val="18"/>
                          <w:szCs w:val="18"/>
                          <w:lang w:val="fr-FR"/>
                        </w:rPr>
                        <w:t>concombre</w:t>
                      </w:r>
                      <w:r w:rsidRPr="00CE48C3">
                        <w:rPr>
                          <w:b/>
                          <w:bCs/>
                          <w:sz w:val="18"/>
                          <w:szCs w:val="18"/>
                          <w:lang w:val="fr-FR"/>
                        </w:rPr>
                        <w:br/>
                      </w:r>
                      <w:r w:rsidRPr="00C84F65">
                        <w:rPr>
                          <w:b/>
                          <w:bCs/>
                          <w:sz w:val="18"/>
                          <w:szCs w:val="18"/>
                          <w:lang w:val="fr-FR"/>
                        </w:rPr>
                        <w:t>radis</w:t>
                      </w:r>
                      <w:r w:rsidRPr="00CE48C3">
                        <w:rPr>
                          <w:b/>
                          <w:bCs/>
                          <w:sz w:val="18"/>
                          <w:szCs w:val="18"/>
                          <w:lang w:val="fr-FR"/>
                        </w:rPr>
                        <w:br/>
                      </w:r>
                      <w:r w:rsidRPr="00C84F65">
                        <w:rPr>
                          <w:b/>
                          <w:bCs/>
                          <w:sz w:val="18"/>
                          <w:szCs w:val="18"/>
                          <w:lang w:val="fr-FR"/>
                        </w:rPr>
                        <w:t>œufs</w:t>
                      </w:r>
                      <w:r w:rsidRPr="00CE48C3">
                        <w:rPr>
                          <w:b/>
                          <w:bCs/>
                          <w:sz w:val="18"/>
                          <w:szCs w:val="18"/>
                          <w:lang w:val="fr-FR"/>
                        </w:rPr>
                        <w:br/>
                      </w:r>
                      <w:r w:rsidRPr="00C84F65">
                        <w:rPr>
                          <w:b/>
                          <w:bCs/>
                          <w:sz w:val="18"/>
                          <w:szCs w:val="18"/>
                          <w:lang w:val="fr-FR"/>
                        </w:rPr>
                        <w:t>pommes de terre</w:t>
                      </w:r>
                      <w:r w:rsidRPr="00CE48C3">
                        <w:rPr>
                          <w:b/>
                          <w:bCs/>
                          <w:sz w:val="18"/>
                          <w:szCs w:val="18"/>
                          <w:lang w:val="fr-FR"/>
                        </w:rPr>
                        <w:br/>
                      </w:r>
                      <w:r w:rsidRPr="00C84F65">
                        <w:rPr>
                          <w:b/>
                          <w:bCs/>
                          <w:sz w:val="18"/>
                          <w:szCs w:val="18"/>
                          <w:lang w:val="fr-FR"/>
                        </w:rPr>
                        <w:t>basilic frais</w:t>
                      </w:r>
                      <w:r w:rsidRPr="00CE48C3">
                        <w:rPr>
                          <w:b/>
                          <w:bCs/>
                          <w:sz w:val="18"/>
                          <w:szCs w:val="18"/>
                          <w:lang w:val="fr-FR"/>
                        </w:rPr>
                        <w:br/>
                      </w:r>
                      <w:r w:rsidRPr="00C84F65">
                        <w:rPr>
                          <w:b/>
                          <w:bCs/>
                          <w:sz w:val="18"/>
                          <w:szCs w:val="18"/>
                          <w:lang w:val="fr-FR"/>
                        </w:rPr>
                        <w:t>persil</w:t>
                      </w:r>
                      <w:r w:rsidRPr="00CE48C3">
                        <w:rPr>
                          <w:b/>
                          <w:bCs/>
                          <w:sz w:val="18"/>
                          <w:szCs w:val="18"/>
                          <w:lang w:val="fr-FR"/>
                        </w:rPr>
                        <w:br/>
                      </w:r>
                      <w:r w:rsidRPr="00C84F65">
                        <w:rPr>
                          <w:b/>
                          <w:bCs/>
                          <w:sz w:val="18"/>
                          <w:szCs w:val="18"/>
                          <w:lang w:val="fr-FR"/>
                        </w:rPr>
                        <w:t>poivre</w:t>
                      </w:r>
                      <w:r w:rsidRPr="00CE48C3">
                        <w:rPr>
                          <w:b/>
                          <w:bCs/>
                          <w:sz w:val="18"/>
                          <w:szCs w:val="18"/>
                          <w:lang w:val="fr-FR"/>
                        </w:rPr>
                        <w:br/>
                      </w:r>
                      <w:r w:rsidRPr="00C84F65">
                        <w:rPr>
                          <w:b/>
                          <w:bCs/>
                          <w:sz w:val="18"/>
                          <w:szCs w:val="18"/>
                          <w:lang w:val="fr-FR"/>
                        </w:rPr>
                        <w:t>huile d'olive en spray</w:t>
                      </w:r>
                    </w:p>
                    <w:p w14:paraId="5E6B8AA9" w14:textId="77777777" w:rsidR="00C84F65" w:rsidRPr="00C84F65" w:rsidRDefault="00C84F65">
                      <w:pPr>
                        <w:rPr>
                          <w:lang w:val="fr-FR"/>
                        </w:rPr>
                      </w:pPr>
                    </w:p>
                  </w:txbxContent>
                </v:textbox>
              </v:shape>
            </w:pict>
          </mc:Fallback>
        </mc:AlternateContent>
      </w:r>
      <w:proofErr w:type="gramStart"/>
      <w:r w:rsidR="00C84F65" w:rsidRPr="00C84F65">
        <w:rPr>
          <w:b/>
          <w:bCs/>
          <w:sz w:val="18"/>
          <w:szCs w:val="18"/>
          <w:lang w:val="fr-FR"/>
        </w:rPr>
        <w:t>bœuf</w:t>
      </w:r>
      <w:proofErr w:type="gramEnd"/>
      <w:r w:rsidR="00C84F65" w:rsidRPr="00C84F65">
        <w:rPr>
          <w:b/>
          <w:bCs/>
          <w:sz w:val="18"/>
          <w:szCs w:val="18"/>
          <w:lang w:val="fr-FR"/>
        </w:rPr>
        <w:t xml:space="preserve"> Black Angus</w:t>
      </w:r>
      <w:r w:rsidR="00C84F65" w:rsidRPr="00CE48C3">
        <w:rPr>
          <w:b/>
          <w:bCs/>
          <w:sz w:val="18"/>
          <w:szCs w:val="18"/>
          <w:lang w:val="fr-FR"/>
        </w:rPr>
        <w:br/>
      </w:r>
      <w:r w:rsidR="00C84F65" w:rsidRPr="00C84F65">
        <w:rPr>
          <w:b/>
          <w:bCs/>
          <w:sz w:val="18"/>
          <w:szCs w:val="18"/>
          <w:lang w:val="fr-FR"/>
        </w:rPr>
        <w:t>pains à hamburger</w:t>
      </w:r>
      <w:r w:rsidR="00C84F65" w:rsidRPr="00CE48C3">
        <w:rPr>
          <w:b/>
          <w:bCs/>
          <w:sz w:val="18"/>
          <w:szCs w:val="18"/>
          <w:lang w:val="fr-FR"/>
        </w:rPr>
        <w:br/>
      </w:r>
      <w:r w:rsidR="00C84F65" w:rsidRPr="00C84F65">
        <w:rPr>
          <w:b/>
          <w:bCs/>
          <w:sz w:val="18"/>
          <w:szCs w:val="18"/>
          <w:lang w:val="fr-FR"/>
        </w:rPr>
        <w:t>moutarde</w:t>
      </w:r>
      <w:r w:rsidR="00C84F65" w:rsidRPr="00CE48C3">
        <w:rPr>
          <w:b/>
          <w:bCs/>
          <w:sz w:val="18"/>
          <w:szCs w:val="18"/>
          <w:lang w:val="fr-FR"/>
        </w:rPr>
        <w:br/>
      </w:r>
      <w:r w:rsidR="00C84F65" w:rsidRPr="00C84F65">
        <w:rPr>
          <w:b/>
          <w:bCs/>
          <w:sz w:val="18"/>
          <w:szCs w:val="18"/>
          <w:lang w:val="fr-FR"/>
        </w:rPr>
        <w:t>miel</w:t>
      </w:r>
      <w:r w:rsidR="00C84F65" w:rsidRPr="00CE48C3">
        <w:rPr>
          <w:b/>
          <w:bCs/>
          <w:sz w:val="18"/>
          <w:szCs w:val="18"/>
          <w:lang w:val="fr-FR"/>
        </w:rPr>
        <w:br/>
      </w:r>
      <w:r w:rsidR="00C84F65" w:rsidRPr="00C84F65">
        <w:rPr>
          <w:b/>
          <w:bCs/>
          <w:sz w:val="18"/>
          <w:szCs w:val="18"/>
          <w:lang w:val="fr-FR"/>
        </w:rPr>
        <w:t>laitue</w:t>
      </w:r>
      <w:r w:rsidR="00C84F65" w:rsidRPr="00CE48C3">
        <w:rPr>
          <w:b/>
          <w:bCs/>
          <w:sz w:val="18"/>
          <w:szCs w:val="18"/>
          <w:lang w:val="fr-FR"/>
        </w:rPr>
        <w:br/>
      </w:r>
      <w:r w:rsidR="00C84F65" w:rsidRPr="00C84F65">
        <w:rPr>
          <w:b/>
          <w:bCs/>
          <w:sz w:val="18"/>
          <w:szCs w:val="18"/>
          <w:lang w:val="fr-FR"/>
        </w:rPr>
        <w:t>oignons</w:t>
      </w:r>
      <w:r w:rsidR="00C84F65" w:rsidRPr="00CE48C3">
        <w:rPr>
          <w:b/>
          <w:bCs/>
          <w:sz w:val="18"/>
          <w:szCs w:val="18"/>
          <w:lang w:val="fr-FR"/>
        </w:rPr>
        <w:br/>
      </w:r>
      <w:r w:rsidR="00C84F65" w:rsidRPr="00C84F65">
        <w:rPr>
          <w:b/>
          <w:bCs/>
          <w:sz w:val="18"/>
          <w:szCs w:val="18"/>
          <w:lang w:val="fr-FR"/>
        </w:rPr>
        <w:t>bacon fumé</w:t>
      </w:r>
      <w:r w:rsidR="00C84F65" w:rsidRPr="00CE48C3">
        <w:rPr>
          <w:b/>
          <w:bCs/>
          <w:sz w:val="18"/>
          <w:szCs w:val="18"/>
          <w:lang w:val="fr-FR"/>
        </w:rPr>
        <w:br/>
      </w:r>
      <w:r w:rsidR="00C84F65" w:rsidRPr="00C84F65">
        <w:rPr>
          <w:b/>
          <w:bCs/>
          <w:sz w:val="18"/>
          <w:szCs w:val="18"/>
          <w:lang w:val="fr-FR"/>
        </w:rPr>
        <w:t>cheddar</w:t>
      </w:r>
      <w:r w:rsidR="00C84F65" w:rsidRPr="00CE48C3">
        <w:rPr>
          <w:b/>
          <w:bCs/>
          <w:sz w:val="18"/>
          <w:szCs w:val="18"/>
          <w:lang w:val="fr-FR"/>
        </w:rPr>
        <w:br/>
      </w:r>
      <w:r w:rsidR="00C84F65" w:rsidRPr="00C84F65">
        <w:rPr>
          <w:b/>
          <w:bCs/>
          <w:sz w:val="18"/>
          <w:szCs w:val="18"/>
          <w:lang w:val="fr-FR"/>
        </w:rPr>
        <w:t>tomates</w:t>
      </w:r>
      <w:r w:rsidR="00C84F65" w:rsidRPr="00CE48C3">
        <w:rPr>
          <w:b/>
          <w:bCs/>
          <w:sz w:val="18"/>
          <w:szCs w:val="18"/>
          <w:lang w:val="fr-FR"/>
        </w:rPr>
        <w:br/>
      </w:r>
      <w:r w:rsidR="00C84F65" w:rsidRPr="00C84F65">
        <w:rPr>
          <w:b/>
          <w:bCs/>
          <w:sz w:val="18"/>
          <w:szCs w:val="18"/>
          <w:lang w:val="fr-FR"/>
        </w:rPr>
        <w:t>cornichons marinés</w:t>
      </w:r>
      <w:r w:rsidR="00C84F65" w:rsidRPr="00CE48C3">
        <w:rPr>
          <w:b/>
          <w:bCs/>
          <w:sz w:val="18"/>
          <w:szCs w:val="18"/>
          <w:lang w:val="fr-FR"/>
        </w:rPr>
        <w:br/>
      </w:r>
      <w:r w:rsidR="00C84F65" w:rsidRPr="00C84F65">
        <w:rPr>
          <w:b/>
          <w:bCs/>
          <w:sz w:val="18"/>
          <w:szCs w:val="18"/>
          <w:lang w:val="fr-FR"/>
        </w:rPr>
        <w:t>beurre</w:t>
      </w:r>
    </w:p>
    <w:p w14:paraId="10E5FD63" w14:textId="77777777" w:rsidR="001305A8" w:rsidRPr="00CE48C3" w:rsidRDefault="001305A8">
      <w:pPr>
        <w:rPr>
          <w:sz w:val="18"/>
          <w:szCs w:val="18"/>
          <w:lang w:val="fr-FR"/>
        </w:rPr>
      </w:pPr>
    </w:p>
    <w:p w14:paraId="63F66CCC" w14:textId="77777777" w:rsidR="00CE48C3" w:rsidRPr="00CE48C3" w:rsidRDefault="00CE48C3" w:rsidP="00CE48C3">
      <w:pPr>
        <w:rPr>
          <w:sz w:val="18"/>
          <w:szCs w:val="18"/>
          <w:lang w:val="fr-FR"/>
        </w:rPr>
      </w:pPr>
      <w:r w:rsidRPr="00CE48C3">
        <w:rPr>
          <w:b/>
          <w:bCs/>
          <w:sz w:val="18"/>
          <w:szCs w:val="18"/>
          <w:lang w:val="fr-FR"/>
        </w:rPr>
        <w:t>Préparation des steaks hachés</w:t>
      </w:r>
      <w:r w:rsidRPr="00CE48C3">
        <w:rPr>
          <w:sz w:val="18"/>
          <w:szCs w:val="18"/>
          <w:lang w:val="fr-FR"/>
        </w:rPr>
        <w:t>. Achetez des hamburgers de bœuf préformés ou faites-les vous-même. Mettez environ trois bandes de bacon en croix et trois autres à angle droit. Assaisonnez les steaks hachés avec du poivre, mais pas de sel. Placez-les avec le côté poivré sur le bacon. Refermez le tout de manière à ce que les steaks soient complètement enveloppés. Réservez les steaks hachés un moment à température ambiante.</w:t>
      </w:r>
    </w:p>
    <w:p w14:paraId="6F42CB12" w14:textId="77777777" w:rsidR="00CE48C3" w:rsidRPr="00CE48C3" w:rsidRDefault="00CE48C3" w:rsidP="00CE48C3">
      <w:pPr>
        <w:rPr>
          <w:sz w:val="18"/>
          <w:szCs w:val="18"/>
          <w:lang w:val="fr-FR"/>
        </w:rPr>
      </w:pPr>
      <w:r w:rsidRPr="00CE48C3">
        <w:rPr>
          <w:b/>
          <w:bCs/>
          <w:sz w:val="18"/>
          <w:szCs w:val="18"/>
          <w:lang w:val="fr-FR"/>
        </w:rPr>
        <w:t>Les préparations froides.</w:t>
      </w:r>
      <w:r w:rsidRPr="00CE48C3">
        <w:rPr>
          <w:sz w:val="18"/>
          <w:szCs w:val="18"/>
          <w:lang w:val="fr-FR"/>
        </w:rPr>
        <w:t xml:space="preserve"> Préparez une sauce au miel et à la moutarde. Préparez une vinaigrette à base de yaourt grec, de ketchup, de miel, de moutarde et de vinaigre balsamique rouge. Faites cuire un œuf dur par personne et coupez-le en tranches. Coupez quelques radis en rondelles. Coupez un concombre en tranches. </w:t>
      </w:r>
    </w:p>
    <w:p w14:paraId="604F492C" w14:textId="77777777" w:rsidR="00CE48C3" w:rsidRPr="00CE48C3" w:rsidRDefault="00CE48C3" w:rsidP="00CE48C3">
      <w:pPr>
        <w:rPr>
          <w:sz w:val="18"/>
          <w:szCs w:val="18"/>
          <w:lang w:val="fr-FR"/>
        </w:rPr>
      </w:pPr>
      <w:r w:rsidRPr="00CE48C3">
        <w:rPr>
          <w:sz w:val="18"/>
          <w:szCs w:val="18"/>
          <w:lang w:val="fr-FR"/>
        </w:rPr>
        <w:t xml:space="preserve">Lavez et coupez un chou laitue et la roquette. Cueillez quelques brins de basilic et de persil. Épluchez quelques grosses pommes de terre et coupez-les en frites. Les frites coupées à la main, et donc irrégulières, sont généralement plus appréciées que les frites industrielles </w:t>
      </w:r>
      <w:proofErr w:type="spellStart"/>
      <w:r w:rsidRPr="00CE48C3">
        <w:rPr>
          <w:sz w:val="18"/>
          <w:szCs w:val="18"/>
          <w:lang w:val="fr-FR"/>
        </w:rPr>
        <w:t>préfrites</w:t>
      </w:r>
      <w:proofErr w:type="spellEnd"/>
      <w:r w:rsidRPr="00CE48C3">
        <w:rPr>
          <w:sz w:val="18"/>
          <w:szCs w:val="18"/>
          <w:lang w:val="fr-FR"/>
        </w:rPr>
        <w:t xml:space="preserve">. </w:t>
      </w:r>
    </w:p>
    <w:p w14:paraId="7358809D" w14:textId="77777777" w:rsidR="00CE48C3" w:rsidRPr="00CE48C3" w:rsidRDefault="00CE48C3" w:rsidP="00CE48C3">
      <w:pPr>
        <w:rPr>
          <w:sz w:val="18"/>
          <w:szCs w:val="18"/>
          <w:lang w:val="fr-FR"/>
        </w:rPr>
      </w:pPr>
      <w:r w:rsidRPr="00CE48C3">
        <w:rPr>
          <w:b/>
          <w:bCs/>
          <w:sz w:val="18"/>
          <w:szCs w:val="18"/>
          <w:lang w:val="fr-FR"/>
        </w:rPr>
        <w:t>Les préparations chaudes.</w:t>
      </w:r>
      <w:r w:rsidRPr="00CE48C3">
        <w:rPr>
          <w:sz w:val="18"/>
          <w:szCs w:val="18"/>
          <w:lang w:val="fr-FR"/>
        </w:rPr>
        <w:t xml:space="preserve"> Coupez une bonne quantité d'oignons épluchés en rondelles. Faites-les revenir dans quelques cuillères à soupe de beurre jusqu'à ce qu'ils caramélisent. Coupez quelques tomates fermes en tranches. Vaporisez-les d'huile d'olive en spray et faites-les griller dans une poêle à griller.</w:t>
      </w:r>
    </w:p>
    <w:p w14:paraId="48171B4A" w14:textId="77777777" w:rsidR="00CE48C3" w:rsidRPr="00CE48C3" w:rsidRDefault="00CE48C3" w:rsidP="00CE48C3">
      <w:pPr>
        <w:rPr>
          <w:sz w:val="18"/>
          <w:szCs w:val="18"/>
          <w:lang w:val="fr-FR"/>
        </w:rPr>
      </w:pPr>
      <w:r w:rsidRPr="00CE48C3">
        <w:rPr>
          <w:sz w:val="18"/>
          <w:szCs w:val="18"/>
          <w:lang w:val="fr-FR"/>
        </w:rPr>
        <w:t>Lavez et séchez les frites et faites-les frire pendant 3 à 4 minutes à 150°C dans la friteuse. Laissez-les refroidir à température ambiante. Au moment de servir, faites-les frire une deuxième fois à 175°C jusqu'à ce qu'elles aient la bonne couleur.</w:t>
      </w:r>
    </w:p>
    <w:p w14:paraId="4F098851" w14:textId="77777777" w:rsidR="00CE48C3" w:rsidRPr="00CE48C3" w:rsidRDefault="00CE48C3" w:rsidP="00CE48C3">
      <w:pPr>
        <w:rPr>
          <w:sz w:val="18"/>
          <w:szCs w:val="18"/>
          <w:lang w:val="fr-FR"/>
        </w:rPr>
      </w:pPr>
      <w:r w:rsidRPr="00CE48C3">
        <w:rPr>
          <w:b/>
          <w:bCs/>
          <w:sz w:val="18"/>
          <w:szCs w:val="18"/>
          <w:lang w:val="fr-FR"/>
        </w:rPr>
        <w:t>La préparation</w:t>
      </w:r>
      <w:r w:rsidRPr="00CE48C3">
        <w:rPr>
          <w:sz w:val="18"/>
          <w:szCs w:val="18"/>
          <w:lang w:val="fr-FR"/>
        </w:rPr>
        <w:t xml:space="preserve">. Faites frire les hamburgers de bœuf emballés à feu moyen-vif pendant une minute ou deux de chaque côté. Égouttez l'excès de graisse et continuez à frire jusqu'à ce qu'ils soient cuits. Vérifiez cette cuisson à l'aide d'une brochette. S'il n'y a plus de sang et que le bacon est bien coloré, vous pouvez placer les steaks hachés dans un plat allant au four. </w:t>
      </w:r>
    </w:p>
    <w:p w14:paraId="106B1B29" w14:textId="77777777" w:rsidR="00CE48C3" w:rsidRPr="00CE48C3" w:rsidRDefault="00CE48C3" w:rsidP="00CE48C3">
      <w:pPr>
        <w:rPr>
          <w:sz w:val="18"/>
          <w:szCs w:val="18"/>
          <w:lang w:val="fr-FR"/>
        </w:rPr>
      </w:pPr>
      <w:r w:rsidRPr="00CE48C3">
        <w:rPr>
          <w:sz w:val="18"/>
          <w:szCs w:val="18"/>
          <w:lang w:val="fr-FR"/>
        </w:rPr>
        <w:t>Recouvrez-les de quelques tranches de cheddar et mettez-les dans un four chaud à air pulsé pendant une minute. Le fromage fondra rapidement et s'enroulera autour des hamburgers. Coupez les pains à hamburger en deux et mettez-les dans un four chaud à 210°C pendant environ trois minutes.</w:t>
      </w:r>
    </w:p>
    <w:p w14:paraId="5A1BCCE5" w14:textId="77777777" w:rsidR="00CE48C3" w:rsidRPr="00CE48C3" w:rsidRDefault="00CE48C3" w:rsidP="00CE48C3">
      <w:pPr>
        <w:rPr>
          <w:sz w:val="18"/>
          <w:szCs w:val="18"/>
          <w:lang w:val="fr-FR"/>
        </w:rPr>
      </w:pPr>
      <w:r w:rsidRPr="00CE48C3">
        <w:rPr>
          <w:b/>
          <w:bCs/>
          <w:sz w:val="18"/>
          <w:szCs w:val="18"/>
          <w:lang w:val="fr-FR"/>
        </w:rPr>
        <w:t>Montage.</w:t>
      </w:r>
      <w:r w:rsidRPr="00CE48C3">
        <w:rPr>
          <w:sz w:val="18"/>
          <w:szCs w:val="18"/>
          <w:lang w:val="fr-FR"/>
        </w:rPr>
        <w:t xml:space="preserve"> Utilisez de préférence des plats ovales. Mettez de la laitue d'un côté et recouvrez-la de tranches d'œuf dur, de radis tranchés et de tranches de concombre. Garnissez de couronnes de basilic frais et de touffes de persil.</w:t>
      </w:r>
    </w:p>
    <w:p w14:paraId="79855B96" w14:textId="77777777" w:rsidR="00CE48C3" w:rsidRPr="00CE48C3" w:rsidRDefault="00CE48C3" w:rsidP="00CE48C3">
      <w:pPr>
        <w:rPr>
          <w:sz w:val="18"/>
          <w:szCs w:val="18"/>
          <w:lang w:val="fr-FR"/>
        </w:rPr>
      </w:pPr>
      <w:r w:rsidRPr="00CE48C3">
        <w:rPr>
          <w:sz w:val="18"/>
          <w:szCs w:val="18"/>
          <w:lang w:val="fr-FR"/>
        </w:rPr>
        <w:t xml:space="preserve">Montez les hamburgers, de bas en haut : la partie inférieure du pain à hamburger, enduite de sauce au miel et à la moutarde. Sur le dessus, un peu de salade de chou. Plus haut, une bonne cuillerée d'oignons caramélisés, un hamburger de bœuf avec le cheddar dessus, quelques morceaux de tomates grillées, une tranche de cornichon, une bonne cuillerée de vinaigrette, un peu de roquette et terminer par la partie supérieure du pain à hamburger. </w:t>
      </w:r>
    </w:p>
    <w:p w14:paraId="7CEAD057" w14:textId="77777777" w:rsidR="00CE48C3" w:rsidRPr="00CE48C3" w:rsidRDefault="00CE48C3" w:rsidP="00CE48C3">
      <w:pPr>
        <w:rPr>
          <w:sz w:val="18"/>
          <w:szCs w:val="18"/>
          <w:lang w:val="fr-FR"/>
        </w:rPr>
      </w:pPr>
      <w:r w:rsidRPr="00CE48C3">
        <w:rPr>
          <w:sz w:val="18"/>
          <w:szCs w:val="18"/>
          <w:lang w:val="fr-FR"/>
        </w:rPr>
        <w:t>Fixez la construction à l'aide d'une brochette en bois pour barbecue.</w:t>
      </w:r>
    </w:p>
    <w:p w14:paraId="706311D7" w14:textId="77777777" w:rsidR="00CE48C3" w:rsidRPr="00CE48C3" w:rsidRDefault="00CE48C3" w:rsidP="00CE48C3">
      <w:pPr>
        <w:rPr>
          <w:sz w:val="18"/>
          <w:szCs w:val="18"/>
          <w:lang w:val="fr-FR"/>
        </w:rPr>
      </w:pPr>
      <w:r w:rsidRPr="00CE48C3">
        <w:rPr>
          <w:sz w:val="18"/>
          <w:szCs w:val="18"/>
          <w:lang w:val="fr-FR"/>
        </w:rPr>
        <w:t>Placez les hamburgers préparés sur les assiettes et accompagnez-les d'une portion de frites. Vous pouvez servir le reste de la vinaigrette ainsi que les sauces classiques comme la mayonnaise et le ketchup.</w:t>
      </w:r>
    </w:p>
    <w:p w14:paraId="3792EDEC" w14:textId="77777777" w:rsidR="00C84F65" w:rsidRPr="00CE48C3" w:rsidRDefault="00C84F65">
      <w:pPr>
        <w:rPr>
          <w:sz w:val="18"/>
          <w:szCs w:val="18"/>
          <w:lang w:val="fr-FR"/>
        </w:rPr>
      </w:pPr>
    </w:p>
    <w:sectPr w:rsidR="00C84F65" w:rsidRPr="00CE48C3" w:rsidSect="008853B9">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B9"/>
    <w:rsid w:val="001305A8"/>
    <w:rsid w:val="00437157"/>
    <w:rsid w:val="00730862"/>
    <w:rsid w:val="008853B9"/>
    <w:rsid w:val="008D330E"/>
    <w:rsid w:val="00C84F65"/>
    <w:rsid w:val="00CE48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F089"/>
  <w15:chartTrackingRefBased/>
  <w15:docId w15:val="{D95F6C3A-25AC-4C7D-9A84-E5AE338F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5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5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53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53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853B9"/>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8853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853B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853B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853B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3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53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53B9"/>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8853B9"/>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8853B9"/>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8853B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853B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853B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853B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85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53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53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53B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853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53B9"/>
    <w:rPr>
      <w:i/>
      <w:iCs/>
      <w:color w:val="404040" w:themeColor="text1" w:themeTint="BF"/>
    </w:rPr>
  </w:style>
  <w:style w:type="paragraph" w:styleId="Lijstalinea">
    <w:name w:val="List Paragraph"/>
    <w:basedOn w:val="Standaard"/>
    <w:uiPriority w:val="34"/>
    <w:qFormat/>
    <w:rsid w:val="008853B9"/>
    <w:pPr>
      <w:ind w:left="720"/>
      <w:contextualSpacing/>
    </w:pPr>
  </w:style>
  <w:style w:type="character" w:styleId="Intensievebenadrukking">
    <w:name w:val="Intense Emphasis"/>
    <w:basedOn w:val="Standaardalinea-lettertype"/>
    <w:uiPriority w:val="21"/>
    <w:qFormat/>
    <w:rsid w:val="008853B9"/>
    <w:rPr>
      <w:i/>
      <w:iCs/>
      <w:color w:val="2F5496" w:themeColor="accent1" w:themeShade="BF"/>
    </w:rPr>
  </w:style>
  <w:style w:type="paragraph" w:styleId="Duidelijkcitaat">
    <w:name w:val="Intense Quote"/>
    <w:basedOn w:val="Standaard"/>
    <w:next w:val="Standaard"/>
    <w:link w:val="DuidelijkcitaatChar"/>
    <w:uiPriority w:val="30"/>
    <w:qFormat/>
    <w:rsid w:val="00885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53B9"/>
    <w:rPr>
      <w:i/>
      <w:iCs/>
      <w:color w:val="2F5496" w:themeColor="accent1" w:themeShade="BF"/>
    </w:rPr>
  </w:style>
  <w:style w:type="character" w:styleId="Intensieveverwijzing">
    <w:name w:val="Intense Reference"/>
    <w:basedOn w:val="Standaardalinea-lettertype"/>
    <w:uiPriority w:val="32"/>
    <w:qFormat/>
    <w:rsid w:val="008853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515</Words>
  <Characters>2837</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2025-04-16T05:26:00Z</dcterms:created>
  <dcterms:modified xsi:type="dcterms:W3CDTF">2025-04-16T05:32:00Z</dcterms:modified>
</cp:coreProperties>
</file>